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BA6" w:rsidRDefault="003A30BA" w:rsidP="00EE6BA6">
      <w:pPr>
        <w:spacing w:line="233" w:lineRule="auto"/>
        <w:ind w:right="1600"/>
        <w:jc w:val="center"/>
        <w:rPr>
          <w:rFonts w:eastAsia="Times New Roman"/>
          <w:b/>
          <w:bCs/>
          <w:sz w:val="28"/>
          <w:szCs w:val="28"/>
          <w:lang w:val="tt-RU"/>
        </w:rPr>
      </w:pPr>
      <w:bookmarkStart w:id="0" w:name="_GoBack"/>
      <w:bookmarkEnd w:id="0"/>
      <w:r>
        <w:rPr>
          <w:rFonts w:eastAsia="Times New Roman"/>
          <w:b/>
          <w:bCs/>
          <w:sz w:val="28"/>
          <w:szCs w:val="28"/>
          <w:lang w:val="tt-RU"/>
        </w:rPr>
        <w:t xml:space="preserve">Туган </w:t>
      </w:r>
      <w:r w:rsidR="00073CC6" w:rsidRPr="003A30BA">
        <w:rPr>
          <w:rFonts w:eastAsia="Times New Roman"/>
          <w:b/>
          <w:bCs/>
          <w:sz w:val="28"/>
          <w:szCs w:val="28"/>
          <w:lang w:val="tt-RU"/>
        </w:rPr>
        <w:t xml:space="preserve"> тел</w:t>
      </w:r>
      <w:r>
        <w:rPr>
          <w:rFonts w:eastAsia="Times New Roman"/>
          <w:b/>
          <w:bCs/>
          <w:sz w:val="28"/>
          <w:szCs w:val="28"/>
          <w:lang w:val="tt-RU"/>
        </w:rPr>
        <w:t>не</w:t>
      </w:r>
      <w:r w:rsidR="00073CC6" w:rsidRPr="003A30BA">
        <w:rPr>
          <w:rFonts w:eastAsia="Times New Roman"/>
          <w:b/>
          <w:bCs/>
          <w:sz w:val="28"/>
          <w:szCs w:val="28"/>
          <w:lang w:val="tt-RU"/>
        </w:rPr>
        <w:t xml:space="preserve"> </w:t>
      </w:r>
      <w:r>
        <w:rPr>
          <w:rFonts w:eastAsia="Times New Roman"/>
          <w:b/>
          <w:bCs/>
          <w:sz w:val="28"/>
          <w:szCs w:val="28"/>
          <w:lang w:val="tt-RU"/>
        </w:rPr>
        <w:t xml:space="preserve"> </w:t>
      </w:r>
      <w:r w:rsidR="00073CC6" w:rsidRPr="003A30BA">
        <w:rPr>
          <w:rFonts w:eastAsia="Times New Roman"/>
          <w:b/>
          <w:bCs/>
          <w:sz w:val="28"/>
          <w:szCs w:val="28"/>
          <w:lang w:val="tt-RU"/>
        </w:rPr>
        <w:t xml:space="preserve">өйрәнүдә </w:t>
      </w:r>
      <w:r>
        <w:rPr>
          <w:rFonts w:eastAsia="Times New Roman"/>
          <w:b/>
          <w:bCs/>
          <w:sz w:val="28"/>
          <w:szCs w:val="28"/>
          <w:lang w:val="tt-RU"/>
        </w:rPr>
        <w:t xml:space="preserve"> </w:t>
      </w:r>
      <w:r w:rsidR="00073CC6" w:rsidRPr="003A30BA">
        <w:rPr>
          <w:rFonts w:eastAsia="Times New Roman"/>
          <w:b/>
          <w:bCs/>
          <w:sz w:val="28"/>
          <w:szCs w:val="28"/>
          <w:lang w:val="tt-RU"/>
        </w:rPr>
        <w:t>планлаштырылган</w:t>
      </w:r>
      <w:r>
        <w:rPr>
          <w:rFonts w:eastAsia="Times New Roman"/>
          <w:b/>
          <w:bCs/>
          <w:sz w:val="28"/>
          <w:szCs w:val="28"/>
          <w:lang w:val="tt-RU"/>
        </w:rPr>
        <w:t xml:space="preserve"> </w:t>
      </w:r>
      <w:r w:rsidR="00073CC6" w:rsidRPr="003A30BA">
        <w:rPr>
          <w:rFonts w:eastAsia="Times New Roman"/>
          <w:b/>
          <w:bCs/>
          <w:sz w:val="28"/>
          <w:szCs w:val="28"/>
          <w:lang w:val="tt-RU"/>
        </w:rPr>
        <w:t xml:space="preserve"> нәтиҗәләр </w:t>
      </w:r>
    </w:p>
    <w:p w:rsidR="0088089C" w:rsidRPr="003A30BA" w:rsidRDefault="00073CC6" w:rsidP="00EE6BA6">
      <w:pPr>
        <w:spacing w:line="233" w:lineRule="auto"/>
        <w:ind w:right="1600"/>
        <w:rPr>
          <w:sz w:val="20"/>
          <w:szCs w:val="20"/>
          <w:lang w:val="tt-RU"/>
        </w:rPr>
      </w:pPr>
      <w:r w:rsidRPr="003A30BA">
        <w:rPr>
          <w:rFonts w:eastAsia="Times New Roman"/>
          <w:b/>
          <w:bCs/>
          <w:sz w:val="24"/>
          <w:szCs w:val="24"/>
          <w:lang w:val="tt-RU"/>
        </w:rPr>
        <w:t>Шәхси нәтиҗәләр:</w:t>
      </w:r>
    </w:p>
    <w:p w:rsidR="0088089C" w:rsidRDefault="00C137C3" w:rsidP="00C137C3">
      <w:pPr>
        <w:tabs>
          <w:tab w:val="left" w:pos="980"/>
        </w:tabs>
        <w:spacing w:line="238" w:lineRule="auto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073CC6">
        <w:rPr>
          <w:rFonts w:eastAsia="Times New Roman"/>
          <w:sz w:val="24"/>
          <w:szCs w:val="24"/>
        </w:rPr>
        <w:t xml:space="preserve">татар </w:t>
      </w:r>
      <w:proofErr w:type="gramStart"/>
      <w:r w:rsidR="00073CC6">
        <w:rPr>
          <w:rFonts w:eastAsia="Times New Roman"/>
          <w:sz w:val="24"/>
          <w:szCs w:val="24"/>
        </w:rPr>
        <w:t>теле</w:t>
      </w:r>
      <w:proofErr w:type="gram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фәненә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танып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белү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кызыксынуы</w:t>
      </w:r>
      <w:proofErr w:type="spellEnd"/>
      <w:r w:rsidR="00073CC6">
        <w:rPr>
          <w:rFonts w:eastAsia="Times New Roman"/>
          <w:sz w:val="24"/>
          <w:szCs w:val="24"/>
        </w:rPr>
        <w:t>;</w:t>
      </w:r>
    </w:p>
    <w:p w:rsidR="0088089C" w:rsidRDefault="00C137C3" w:rsidP="00C137C3">
      <w:pPr>
        <w:tabs>
          <w:tab w:val="left" w:pos="980"/>
        </w:tabs>
        <w:spacing w:line="239" w:lineRule="auto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proofErr w:type="spellStart"/>
      <w:r w:rsidR="00073CC6">
        <w:rPr>
          <w:rFonts w:eastAsia="Times New Roman"/>
          <w:sz w:val="24"/>
          <w:szCs w:val="24"/>
        </w:rPr>
        <w:t>дәреслек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геройларына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партадаш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күршеңә</w:t>
      </w:r>
      <w:proofErr w:type="spellEnd"/>
      <w:r w:rsidR="00073CC6">
        <w:rPr>
          <w:rFonts w:eastAsia="Times New Roman"/>
          <w:sz w:val="24"/>
          <w:szCs w:val="24"/>
        </w:rPr>
        <w:t xml:space="preserve"> ярдәм </w:t>
      </w:r>
      <w:proofErr w:type="gramStart"/>
      <w:r w:rsidR="00073CC6">
        <w:rPr>
          <w:rFonts w:eastAsia="Times New Roman"/>
          <w:sz w:val="24"/>
          <w:szCs w:val="24"/>
        </w:rPr>
        <w:t>ит</w:t>
      </w:r>
      <w:proofErr w:type="gramEnd"/>
      <w:r w:rsidR="00073CC6">
        <w:rPr>
          <w:rFonts w:eastAsia="Times New Roman"/>
          <w:sz w:val="24"/>
          <w:szCs w:val="24"/>
        </w:rPr>
        <w:t>ү инициативасы;</w:t>
      </w:r>
    </w:p>
    <w:p w:rsidR="0088089C" w:rsidRDefault="00C137C3" w:rsidP="00C137C3">
      <w:pPr>
        <w:tabs>
          <w:tab w:val="left" w:pos="980"/>
        </w:tabs>
        <w:spacing w:line="239" w:lineRule="auto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 </w:t>
      </w:r>
      <w:proofErr w:type="spellStart"/>
      <w:r w:rsidR="00073CC6">
        <w:rPr>
          <w:rFonts w:eastAsia="Times New Roman"/>
          <w:sz w:val="24"/>
          <w:szCs w:val="24"/>
        </w:rPr>
        <w:t>үз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уңышларың</w:t>
      </w:r>
      <w:proofErr w:type="spellEnd"/>
      <w:r w:rsidR="00073CC6">
        <w:rPr>
          <w:rFonts w:eastAsia="Times New Roman"/>
          <w:sz w:val="24"/>
          <w:szCs w:val="24"/>
        </w:rPr>
        <w:t>/</w:t>
      </w:r>
      <w:proofErr w:type="spellStart"/>
      <w:r w:rsidR="00073CC6">
        <w:rPr>
          <w:rFonts w:eastAsia="Times New Roman"/>
          <w:sz w:val="24"/>
          <w:szCs w:val="24"/>
        </w:rPr>
        <w:t>уңышсызлыкларыңның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сәбә</w:t>
      </w:r>
      <w:proofErr w:type="gramStart"/>
      <w:r w:rsidR="00073CC6">
        <w:rPr>
          <w:rFonts w:eastAsia="Times New Roman"/>
          <w:sz w:val="24"/>
          <w:szCs w:val="24"/>
        </w:rPr>
        <w:t>пл</w:t>
      </w:r>
      <w:proofErr w:type="gramEnd"/>
      <w:r w:rsidR="00073CC6">
        <w:rPr>
          <w:rFonts w:eastAsia="Times New Roman"/>
          <w:sz w:val="24"/>
          <w:szCs w:val="24"/>
        </w:rPr>
        <w:t>әре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турында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фикер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йөртү</w:t>
      </w:r>
      <w:proofErr w:type="spellEnd"/>
      <w:r w:rsidR="00073CC6">
        <w:rPr>
          <w:rFonts w:eastAsia="Times New Roman"/>
          <w:sz w:val="24"/>
          <w:szCs w:val="24"/>
        </w:rPr>
        <w:t>;</w:t>
      </w:r>
    </w:p>
    <w:p w:rsidR="0088089C" w:rsidRDefault="00C137C3" w:rsidP="00C137C3">
      <w:pPr>
        <w:tabs>
          <w:tab w:val="left" w:pos="980"/>
        </w:tabs>
        <w:spacing w:line="239" w:lineRule="auto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proofErr w:type="spellStart"/>
      <w:r w:rsidR="00073CC6">
        <w:rPr>
          <w:rFonts w:eastAsia="Times New Roman"/>
          <w:sz w:val="24"/>
          <w:szCs w:val="24"/>
        </w:rPr>
        <w:t>нормалардан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тайпылышны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кү</w:t>
      </w:r>
      <w:proofErr w:type="gramStart"/>
      <w:r w:rsidR="00073CC6">
        <w:rPr>
          <w:rFonts w:eastAsia="Times New Roman"/>
          <w:sz w:val="24"/>
          <w:szCs w:val="24"/>
        </w:rPr>
        <w:t>р</w:t>
      </w:r>
      <w:proofErr w:type="gramEnd"/>
      <w:r w:rsidR="00073CC6">
        <w:rPr>
          <w:rFonts w:eastAsia="Times New Roman"/>
          <w:sz w:val="24"/>
          <w:szCs w:val="24"/>
        </w:rPr>
        <w:t>ү</w:t>
      </w:r>
      <w:proofErr w:type="spellEnd"/>
      <w:r w:rsidR="00073CC6">
        <w:rPr>
          <w:rFonts w:eastAsia="Times New Roman"/>
          <w:sz w:val="24"/>
          <w:szCs w:val="24"/>
        </w:rPr>
        <w:t>;</w:t>
      </w:r>
    </w:p>
    <w:p w:rsidR="0088089C" w:rsidRDefault="0088089C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88089C" w:rsidRDefault="00C137C3" w:rsidP="00C137C3">
      <w:pPr>
        <w:tabs>
          <w:tab w:val="left" w:pos="980"/>
        </w:tabs>
        <w:spacing w:line="226" w:lineRule="auto"/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073CC6">
        <w:rPr>
          <w:rFonts w:eastAsia="Times New Roman"/>
          <w:sz w:val="24"/>
          <w:szCs w:val="24"/>
        </w:rPr>
        <w:t xml:space="preserve">укучының өйрәнгән предметы (татар </w:t>
      </w:r>
      <w:proofErr w:type="gramStart"/>
      <w:r w:rsidR="00073CC6">
        <w:rPr>
          <w:rFonts w:eastAsia="Times New Roman"/>
          <w:sz w:val="24"/>
          <w:szCs w:val="24"/>
        </w:rPr>
        <w:t>теле</w:t>
      </w:r>
      <w:proofErr w:type="gramEnd"/>
      <w:r w:rsidR="00073CC6">
        <w:rPr>
          <w:rFonts w:eastAsia="Times New Roman"/>
          <w:sz w:val="24"/>
          <w:szCs w:val="24"/>
        </w:rPr>
        <w:t>) буенча алган белем һәм күнекмәләре аның шәхес булып формалашуы өчен нигез була;</w:t>
      </w:r>
    </w:p>
    <w:p w:rsidR="0088089C" w:rsidRDefault="008808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88089C" w:rsidRDefault="00C137C3" w:rsidP="00C137C3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proofErr w:type="spellStart"/>
      <w:r w:rsidR="00073CC6">
        <w:rPr>
          <w:rFonts w:eastAsia="Times New Roman"/>
          <w:sz w:val="24"/>
          <w:szCs w:val="24"/>
        </w:rPr>
        <w:t>уку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танып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белүгә</w:t>
      </w:r>
      <w:proofErr w:type="spellEnd"/>
      <w:r w:rsidR="00073CC6">
        <w:rPr>
          <w:rFonts w:eastAsia="Times New Roman"/>
          <w:sz w:val="24"/>
          <w:szCs w:val="24"/>
        </w:rPr>
        <w:t xml:space="preserve"> битараф булмау, тормышка актив караш тәрбияләү;</w:t>
      </w:r>
    </w:p>
    <w:p w:rsidR="0088089C" w:rsidRDefault="00C137C3" w:rsidP="00C137C3">
      <w:pPr>
        <w:tabs>
          <w:tab w:val="left" w:pos="980"/>
        </w:tabs>
        <w:spacing w:line="239" w:lineRule="auto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073CC6">
        <w:rPr>
          <w:rFonts w:eastAsia="Times New Roman"/>
          <w:sz w:val="24"/>
          <w:szCs w:val="24"/>
        </w:rPr>
        <w:t>баланың рух</w:t>
      </w:r>
      <w:proofErr w:type="gramStart"/>
      <w:r w:rsidR="00073CC6">
        <w:rPr>
          <w:rFonts w:eastAsia="Times New Roman"/>
          <w:sz w:val="24"/>
          <w:szCs w:val="24"/>
        </w:rPr>
        <w:t>и-</w:t>
      </w:r>
      <w:proofErr w:type="gramEnd"/>
      <w:r w:rsidR="00073CC6">
        <w:rPr>
          <w:rFonts w:eastAsia="Times New Roman"/>
          <w:sz w:val="24"/>
          <w:szCs w:val="24"/>
        </w:rPr>
        <w:t>әхлакый үсеше, сәламәт һәм хәвеф-хәтәрсез яши белүе.</w:t>
      </w:r>
    </w:p>
    <w:p w:rsidR="0088089C" w:rsidRPr="00C137C3" w:rsidRDefault="0088089C">
      <w:pPr>
        <w:spacing w:line="281" w:lineRule="exact"/>
        <w:rPr>
          <w:sz w:val="24"/>
          <w:szCs w:val="24"/>
        </w:rPr>
      </w:pPr>
    </w:p>
    <w:p w:rsidR="0088089C" w:rsidRPr="00C137C3" w:rsidRDefault="00073CC6">
      <w:pPr>
        <w:ind w:left="260"/>
        <w:rPr>
          <w:sz w:val="24"/>
          <w:szCs w:val="24"/>
        </w:rPr>
      </w:pPr>
      <w:r w:rsidRPr="00C137C3">
        <w:rPr>
          <w:rFonts w:eastAsia="Times New Roman"/>
          <w:b/>
          <w:bCs/>
          <w:sz w:val="24"/>
          <w:szCs w:val="24"/>
        </w:rPr>
        <w:t>Метапредмет нәтиҗәләре</w:t>
      </w:r>
    </w:p>
    <w:p w:rsidR="0088089C" w:rsidRDefault="00A95E2F" w:rsidP="00A95E2F">
      <w:pPr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Танып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белү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универсаль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уку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гамәлләре</w:t>
      </w:r>
    </w:p>
    <w:p w:rsidR="0088089C" w:rsidRDefault="0088089C">
      <w:pPr>
        <w:spacing w:line="1" w:lineRule="exact"/>
        <w:rPr>
          <w:sz w:val="24"/>
          <w:szCs w:val="24"/>
        </w:rPr>
      </w:pPr>
    </w:p>
    <w:p w:rsidR="0088089C" w:rsidRPr="00EE6BA6" w:rsidRDefault="00A95E2F" w:rsidP="00A95E2F">
      <w:pPr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 w:rsidR="00073CC6" w:rsidRPr="00EE6BA6">
        <w:rPr>
          <w:rFonts w:eastAsia="Times New Roman"/>
          <w:b/>
          <w:bCs/>
          <w:sz w:val="24"/>
          <w:szCs w:val="24"/>
          <w:lang w:val="tt-RU"/>
        </w:rPr>
        <w:t>Укучылар өйрәнәчәк:</w:t>
      </w:r>
    </w:p>
    <w:p w:rsidR="0088089C" w:rsidRPr="00EE6BA6" w:rsidRDefault="00C137C3" w:rsidP="00C137C3">
      <w:pPr>
        <w:tabs>
          <w:tab w:val="left" w:pos="580"/>
        </w:tabs>
        <w:spacing w:line="235" w:lineRule="auto"/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мөһим бәйләнешләрне аерып чыгару нигезендә кагыйдә формалаштырырга;</w:t>
      </w:r>
    </w:p>
    <w:p w:rsidR="0088089C" w:rsidRPr="00EE6BA6" w:rsidRDefault="00C137C3" w:rsidP="00C137C3">
      <w:pPr>
        <w:tabs>
          <w:tab w:val="left" w:pos="580"/>
        </w:tabs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күнегүләрне мөстәкыйл эшләү алымнарын үзләштерергә;</w:t>
      </w:r>
    </w:p>
    <w:p w:rsidR="0088089C" w:rsidRPr="00EE6BA6" w:rsidRDefault="00C137C3" w:rsidP="00C137C3">
      <w:pPr>
        <w:tabs>
          <w:tab w:val="left" w:pos="520"/>
        </w:tabs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тәкъдим ителгән план буенча телдән аңлатырга;</w:t>
      </w:r>
    </w:p>
    <w:p w:rsidR="0088089C" w:rsidRDefault="00C137C3" w:rsidP="00C137C3">
      <w:pPr>
        <w:tabs>
          <w:tab w:val="left" w:pos="58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материаль</w:t>
      </w:r>
      <w:proofErr w:type="spellEnd"/>
      <w:r w:rsidR="00073CC6">
        <w:rPr>
          <w:rFonts w:eastAsia="Times New Roman"/>
          <w:sz w:val="24"/>
          <w:szCs w:val="24"/>
        </w:rPr>
        <w:t xml:space="preserve"> объект, таблица, </w:t>
      </w:r>
      <w:proofErr w:type="spellStart"/>
      <w:proofErr w:type="gramStart"/>
      <w:r w:rsidR="00073CC6">
        <w:rPr>
          <w:rFonts w:eastAsia="Times New Roman"/>
          <w:sz w:val="24"/>
          <w:szCs w:val="24"/>
        </w:rPr>
        <w:t>р</w:t>
      </w:r>
      <w:proofErr w:type="gramEnd"/>
      <w:r w:rsidR="00073CC6">
        <w:rPr>
          <w:rFonts w:eastAsia="Times New Roman"/>
          <w:sz w:val="24"/>
          <w:szCs w:val="24"/>
        </w:rPr>
        <w:t>әсем</w:t>
      </w:r>
      <w:proofErr w:type="spellEnd"/>
      <w:r w:rsidR="00073CC6">
        <w:rPr>
          <w:rFonts w:eastAsia="Times New Roman"/>
          <w:sz w:val="24"/>
          <w:szCs w:val="24"/>
        </w:rPr>
        <w:t>, схемалар, сүзлекләр кулланырга;</w:t>
      </w:r>
    </w:p>
    <w:p w:rsidR="0088089C" w:rsidRDefault="00C137C3" w:rsidP="00C137C3">
      <w:pPr>
        <w:tabs>
          <w:tab w:val="left" w:pos="58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бирелгән</w:t>
      </w:r>
      <w:proofErr w:type="spellEnd"/>
      <w:r w:rsidR="00073CC6">
        <w:rPr>
          <w:rFonts w:eastAsia="Times New Roman"/>
          <w:sz w:val="24"/>
          <w:szCs w:val="24"/>
        </w:rPr>
        <w:t xml:space="preserve"> алгоритм </w:t>
      </w:r>
      <w:proofErr w:type="spellStart"/>
      <w:r w:rsidR="00073CC6">
        <w:rPr>
          <w:rFonts w:eastAsia="Times New Roman"/>
          <w:sz w:val="24"/>
          <w:szCs w:val="24"/>
        </w:rPr>
        <w:t>буенча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күнегүлә</w:t>
      </w:r>
      <w:proofErr w:type="gramStart"/>
      <w:r w:rsidR="00073CC6">
        <w:rPr>
          <w:rFonts w:eastAsia="Times New Roman"/>
          <w:sz w:val="24"/>
          <w:szCs w:val="24"/>
        </w:rPr>
        <w:t>р</w:t>
      </w:r>
      <w:proofErr w:type="spellEnd"/>
      <w:proofErr w:type="gram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башкарырга</w:t>
      </w:r>
      <w:proofErr w:type="spellEnd"/>
      <w:r w:rsidR="00073CC6">
        <w:rPr>
          <w:rFonts w:eastAsia="Times New Roman"/>
          <w:sz w:val="24"/>
          <w:szCs w:val="24"/>
        </w:rPr>
        <w:t>;</w:t>
      </w:r>
    </w:p>
    <w:p w:rsidR="0088089C" w:rsidRDefault="00C137C3" w:rsidP="00C137C3">
      <w:pPr>
        <w:tabs>
          <w:tab w:val="left" w:pos="58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фикерләүдә</w:t>
      </w:r>
      <w:proofErr w:type="spellEnd"/>
      <w:r w:rsidR="00073CC6">
        <w:rPr>
          <w:rFonts w:eastAsia="Times New Roman"/>
          <w:sz w:val="24"/>
          <w:szCs w:val="24"/>
        </w:rPr>
        <w:t xml:space="preserve"> логик </w:t>
      </w:r>
      <w:proofErr w:type="spellStart"/>
      <w:r w:rsidR="00073CC6">
        <w:rPr>
          <w:rFonts w:eastAsia="Times New Roman"/>
          <w:sz w:val="24"/>
          <w:szCs w:val="24"/>
        </w:rPr>
        <w:t>чылбыр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төзергә</w:t>
      </w:r>
      <w:proofErr w:type="spellEnd"/>
      <w:r w:rsidR="00073CC6">
        <w:rPr>
          <w:rFonts w:eastAsia="Times New Roman"/>
          <w:sz w:val="24"/>
          <w:szCs w:val="24"/>
        </w:rPr>
        <w:t>;</w:t>
      </w:r>
    </w:p>
    <w:p w:rsidR="0088089C" w:rsidRDefault="00C137C3" w:rsidP="00C137C3">
      <w:pPr>
        <w:tabs>
          <w:tab w:val="left" w:pos="58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уку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мәсьәлә</w:t>
      </w:r>
      <w:proofErr w:type="gramStart"/>
      <w:r w:rsidR="00073CC6">
        <w:rPr>
          <w:rFonts w:eastAsia="Times New Roman"/>
          <w:sz w:val="24"/>
          <w:szCs w:val="24"/>
        </w:rPr>
        <w:t>л</w:t>
      </w:r>
      <w:proofErr w:type="gramEnd"/>
      <w:r w:rsidR="00073CC6">
        <w:rPr>
          <w:rFonts w:eastAsia="Times New Roman"/>
          <w:sz w:val="24"/>
          <w:szCs w:val="24"/>
        </w:rPr>
        <w:t>әрен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модельләштерүдә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билгеләр</w:t>
      </w:r>
      <w:proofErr w:type="spellEnd"/>
      <w:r w:rsidR="00073CC6">
        <w:rPr>
          <w:rFonts w:eastAsia="Times New Roman"/>
          <w:sz w:val="24"/>
          <w:szCs w:val="24"/>
        </w:rPr>
        <w:t xml:space="preserve"> (символлар) кулланырга.</w:t>
      </w:r>
    </w:p>
    <w:p w:rsidR="0088089C" w:rsidRDefault="0088089C">
      <w:pPr>
        <w:spacing w:line="4" w:lineRule="exact"/>
        <w:rPr>
          <w:rFonts w:eastAsia="Times New Roman"/>
          <w:sz w:val="24"/>
          <w:szCs w:val="24"/>
        </w:rPr>
      </w:pPr>
    </w:p>
    <w:p w:rsidR="0088089C" w:rsidRPr="00EE6BA6" w:rsidRDefault="00A95E2F" w:rsidP="00A95E2F">
      <w:pPr>
        <w:tabs>
          <w:tab w:val="left" w:pos="284"/>
        </w:tabs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iCs/>
          <w:sz w:val="24"/>
          <w:szCs w:val="24"/>
          <w:lang w:val="tt-RU"/>
        </w:rPr>
        <w:t xml:space="preserve">     </w:t>
      </w:r>
      <w:r w:rsidR="00073CC6" w:rsidRPr="00EE6BA6">
        <w:rPr>
          <w:rFonts w:eastAsia="Times New Roman"/>
          <w:b/>
          <w:bCs/>
          <w:iCs/>
          <w:sz w:val="24"/>
          <w:szCs w:val="24"/>
          <w:lang w:val="tt-RU"/>
        </w:rPr>
        <w:t>Укучылар өйрәнергә мөмкинлек алачак:</w:t>
      </w:r>
    </w:p>
    <w:p w:rsidR="0088089C" w:rsidRPr="00EE6BA6" w:rsidRDefault="00C137C3" w:rsidP="00C137C3">
      <w:pPr>
        <w:tabs>
          <w:tab w:val="left" w:pos="580"/>
        </w:tabs>
        <w:spacing w:line="235" w:lineRule="auto"/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интернетны кулланып, мәгълүмат эзләргә;</w:t>
      </w:r>
    </w:p>
    <w:p w:rsidR="0088089C" w:rsidRPr="00EE6BA6" w:rsidRDefault="0088089C">
      <w:pPr>
        <w:spacing w:line="13" w:lineRule="exact"/>
        <w:rPr>
          <w:rFonts w:eastAsia="Times New Roman"/>
          <w:sz w:val="24"/>
          <w:szCs w:val="24"/>
          <w:lang w:val="tt-RU"/>
        </w:rPr>
      </w:pPr>
    </w:p>
    <w:p w:rsidR="0088089C" w:rsidRPr="00EE6BA6" w:rsidRDefault="00C137C3" w:rsidP="00C137C3">
      <w:pPr>
        <w:tabs>
          <w:tab w:val="left" w:pos="634"/>
        </w:tabs>
        <w:spacing w:line="234" w:lineRule="auto"/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мөстәкыйль рәвештә нигезләмә һәм критерийлар сайлап, чагыштыру, сериация һәм классификация башкарырга;</w:t>
      </w:r>
    </w:p>
    <w:p w:rsidR="0088089C" w:rsidRPr="00EE6BA6" w:rsidRDefault="0088089C">
      <w:pPr>
        <w:spacing w:line="2" w:lineRule="exact"/>
        <w:rPr>
          <w:rFonts w:eastAsia="Times New Roman"/>
          <w:sz w:val="24"/>
          <w:szCs w:val="24"/>
          <w:lang w:val="tt-RU"/>
        </w:rPr>
      </w:pPr>
    </w:p>
    <w:p w:rsidR="0088089C" w:rsidRPr="00EE6BA6" w:rsidRDefault="00C137C3" w:rsidP="00C137C3">
      <w:pPr>
        <w:tabs>
          <w:tab w:val="left" w:pos="580"/>
        </w:tabs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сәбәпле-нәтиҗәле мөнәсәбәтләр урнаштыруны үз эченә алган логик хикәяләү төзергә.</w:t>
      </w:r>
    </w:p>
    <w:p w:rsidR="0088089C" w:rsidRPr="00EE6BA6" w:rsidRDefault="0088089C">
      <w:pPr>
        <w:spacing w:line="17" w:lineRule="exact"/>
        <w:rPr>
          <w:rFonts w:eastAsia="Times New Roman"/>
          <w:sz w:val="24"/>
          <w:szCs w:val="24"/>
          <w:lang w:val="tt-RU"/>
        </w:rPr>
      </w:pPr>
    </w:p>
    <w:p w:rsidR="00A95E2F" w:rsidRDefault="00A95E2F" w:rsidP="00A95E2F">
      <w:pPr>
        <w:spacing w:line="234" w:lineRule="auto"/>
        <w:ind w:right="4640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Коммуникатив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универсаль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уку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гамәлләре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</w:p>
    <w:p w:rsidR="0088089C" w:rsidRDefault="00A95E2F" w:rsidP="00A95E2F">
      <w:pPr>
        <w:spacing w:line="234" w:lineRule="auto"/>
        <w:ind w:right="46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Укучылар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өйрәнәчәк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>:</w:t>
      </w:r>
    </w:p>
    <w:p w:rsidR="0088089C" w:rsidRDefault="0088089C">
      <w:pPr>
        <w:spacing w:line="1" w:lineRule="exact"/>
        <w:rPr>
          <w:rFonts w:eastAsia="Times New Roman"/>
          <w:sz w:val="24"/>
          <w:szCs w:val="24"/>
        </w:rPr>
      </w:pPr>
    </w:p>
    <w:p w:rsidR="0088089C" w:rsidRDefault="00C137C3" w:rsidP="00C137C3">
      <w:pPr>
        <w:tabs>
          <w:tab w:val="left" w:pos="580"/>
        </w:tabs>
        <w:spacing w:line="235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партадаш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күрше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белән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яисә</w:t>
      </w:r>
      <w:proofErr w:type="spellEnd"/>
      <w:r w:rsidR="00073CC6">
        <w:rPr>
          <w:rFonts w:eastAsia="Times New Roman"/>
          <w:sz w:val="24"/>
          <w:szCs w:val="24"/>
        </w:rPr>
        <w:t xml:space="preserve"> төркемдә хезмә</w:t>
      </w:r>
      <w:proofErr w:type="gramStart"/>
      <w:r w:rsidR="00073CC6">
        <w:rPr>
          <w:rFonts w:eastAsia="Times New Roman"/>
          <w:sz w:val="24"/>
          <w:szCs w:val="24"/>
        </w:rPr>
        <w:t>тт</w:t>
      </w:r>
      <w:proofErr w:type="gramEnd"/>
      <w:r w:rsidR="00073CC6">
        <w:rPr>
          <w:rFonts w:eastAsia="Times New Roman"/>
          <w:sz w:val="24"/>
          <w:szCs w:val="24"/>
        </w:rPr>
        <w:t>әшлек итәргә;</w:t>
      </w:r>
    </w:p>
    <w:p w:rsidR="0088089C" w:rsidRDefault="00C137C3" w:rsidP="00C137C3">
      <w:pPr>
        <w:tabs>
          <w:tab w:val="left" w:pos="58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нинди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дә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булса</w:t>
      </w:r>
      <w:proofErr w:type="spellEnd"/>
      <w:r w:rsidR="00073CC6">
        <w:rPr>
          <w:rFonts w:eastAsia="Times New Roman"/>
          <w:sz w:val="24"/>
          <w:szCs w:val="24"/>
        </w:rPr>
        <w:t xml:space="preserve"> предмет яисә объектка төрле карашлар булу мө</w:t>
      </w:r>
      <w:proofErr w:type="gramStart"/>
      <w:r w:rsidR="00073CC6">
        <w:rPr>
          <w:rFonts w:eastAsia="Times New Roman"/>
          <w:sz w:val="24"/>
          <w:szCs w:val="24"/>
        </w:rPr>
        <w:t>мкинлеген</w:t>
      </w:r>
      <w:proofErr w:type="gramEnd"/>
      <w:r w:rsidR="00073CC6">
        <w:rPr>
          <w:rFonts w:eastAsia="Times New Roman"/>
          <w:sz w:val="24"/>
          <w:szCs w:val="24"/>
        </w:rPr>
        <w:t xml:space="preserve"> аңларга;</w:t>
      </w:r>
    </w:p>
    <w:p w:rsidR="0088089C" w:rsidRDefault="00C137C3" w:rsidP="00C137C3">
      <w:pPr>
        <w:tabs>
          <w:tab w:val="left" w:pos="58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килешергә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уртак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эшчәнлектә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гомуми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чишелешкә</w:t>
      </w:r>
      <w:proofErr w:type="spellEnd"/>
      <w:r w:rsidR="00073CC6">
        <w:rPr>
          <w:rFonts w:eastAsia="Times New Roman"/>
          <w:sz w:val="24"/>
          <w:szCs w:val="24"/>
        </w:rPr>
        <w:t xml:space="preserve"> килергә;</w:t>
      </w:r>
    </w:p>
    <w:p w:rsidR="0088089C" w:rsidRDefault="00C137C3" w:rsidP="00C137C3">
      <w:pPr>
        <w:tabs>
          <w:tab w:val="left" w:pos="58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сораулар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формалаштырырга</w:t>
      </w:r>
      <w:proofErr w:type="spellEnd"/>
      <w:r w:rsidR="00073CC6">
        <w:rPr>
          <w:rFonts w:eastAsia="Times New Roman"/>
          <w:sz w:val="24"/>
          <w:szCs w:val="24"/>
        </w:rPr>
        <w:t>.</w:t>
      </w:r>
    </w:p>
    <w:p w:rsidR="0088089C" w:rsidRDefault="0088089C">
      <w:pPr>
        <w:spacing w:line="5" w:lineRule="exact"/>
        <w:rPr>
          <w:sz w:val="24"/>
          <w:szCs w:val="24"/>
        </w:rPr>
      </w:pPr>
    </w:p>
    <w:p w:rsidR="0088089C" w:rsidRPr="00A95E2F" w:rsidRDefault="00A95E2F" w:rsidP="00A95E2F">
      <w:pPr>
        <w:rPr>
          <w:sz w:val="20"/>
          <w:szCs w:val="20"/>
        </w:rPr>
      </w:pPr>
      <w:r>
        <w:rPr>
          <w:rFonts w:eastAsia="Times New Roman"/>
          <w:b/>
          <w:bCs/>
          <w:iCs/>
          <w:sz w:val="24"/>
          <w:szCs w:val="24"/>
          <w:lang w:val="tt-RU"/>
        </w:rPr>
        <w:t xml:space="preserve">     </w:t>
      </w:r>
      <w:proofErr w:type="spellStart"/>
      <w:r w:rsidR="00073CC6" w:rsidRPr="00A95E2F">
        <w:rPr>
          <w:rFonts w:eastAsia="Times New Roman"/>
          <w:b/>
          <w:bCs/>
          <w:iCs/>
          <w:sz w:val="24"/>
          <w:szCs w:val="24"/>
        </w:rPr>
        <w:t>Укучылар</w:t>
      </w:r>
      <w:proofErr w:type="spellEnd"/>
      <w:r w:rsidR="00073CC6" w:rsidRPr="00A95E2F">
        <w:rPr>
          <w:rFonts w:eastAsia="Times New Roman"/>
          <w:b/>
          <w:bCs/>
          <w:iCs/>
          <w:sz w:val="24"/>
          <w:szCs w:val="24"/>
        </w:rPr>
        <w:t xml:space="preserve"> </w:t>
      </w:r>
      <w:proofErr w:type="spellStart"/>
      <w:r w:rsidR="00073CC6" w:rsidRPr="00A95E2F">
        <w:rPr>
          <w:rFonts w:eastAsia="Times New Roman"/>
          <w:b/>
          <w:bCs/>
          <w:iCs/>
          <w:sz w:val="24"/>
          <w:szCs w:val="24"/>
        </w:rPr>
        <w:t>өйрәнергә</w:t>
      </w:r>
      <w:proofErr w:type="spellEnd"/>
      <w:r w:rsidR="00073CC6" w:rsidRPr="00A95E2F">
        <w:rPr>
          <w:rFonts w:eastAsia="Times New Roman"/>
          <w:b/>
          <w:bCs/>
          <w:iCs/>
          <w:sz w:val="24"/>
          <w:szCs w:val="24"/>
        </w:rPr>
        <w:t xml:space="preserve"> </w:t>
      </w:r>
      <w:proofErr w:type="spellStart"/>
      <w:r w:rsidR="00073CC6" w:rsidRPr="00A95E2F">
        <w:rPr>
          <w:rFonts w:eastAsia="Times New Roman"/>
          <w:b/>
          <w:bCs/>
          <w:iCs/>
          <w:sz w:val="24"/>
          <w:szCs w:val="24"/>
        </w:rPr>
        <w:t>мөмкинлек</w:t>
      </w:r>
      <w:proofErr w:type="spellEnd"/>
      <w:r w:rsidR="00073CC6" w:rsidRPr="00A95E2F">
        <w:rPr>
          <w:rFonts w:eastAsia="Times New Roman"/>
          <w:b/>
          <w:bCs/>
          <w:iCs/>
          <w:sz w:val="24"/>
          <w:szCs w:val="24"/>
        </w:rPr>
        <w:t xml:space="preserve"> </w:t>
      </w:r>
      <w:proofErr w:type="spellStart"/>
      <w:r w:rsidR="00073CC6" w:rsidRPr="00A95E2F">
        <w:rPr>
          <w:rFonts w:eastAsia="Times New Roman"/>
          <w:b/>
          <w:bCs/>
          <w:iCs/>
          <w:sz w:val="24"/>
          <w:szCs w:val="24"/>
        </w:rPr>
        <w:t>алачак</w:t>
      </w:r>
      <w:proofErr w:type="spellEnd"/>
      <w:r w:rsidR="00073CC6" w:rsidRPr="00A95E2F">
        <w:rPr>
          <w:rFonts w:eastAsia="Times New Roman"/>
          <w:b/>
          <w:bCs/>
          <w:iCs/>
          <w:sz w:val="24"/>
          <w:szCs w:val="24"/>
        </w:rPr>
        <w:t>:</w:t>
      </w:r>
    </w:p>
    <w:p w:rsidR="0088089C" w:rsidRDefault="00C137C3" w:rsidP="00C137C3">
      <w:pPr>
        <w:tabs>
          <w:tab w:val="left" w:pos="580"/>
        </w:tabs>
        <w:spacing w:line="235" w:lineRule="auto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сораулар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ярдәмендә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партнердан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өстәмә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gramStart"/>
      <w:r w:rsidR="00073CC6">
        <w:rPr>
          <w:rFonts w:eastAsia="Times New Roman"/>
          <w:sz w:val="24"/>
          <w:szCs w:val="24"/>
        </w:rPr>
        <w:t>м</w:t>
      </w:r>
      <w:proofErr w:type="gramEnd"/>
      <w:r w:rsidR="00073CC6">
        <w:rPr>
          <w:rFonts w:eastAsia="Times New Roman"/>
          <w:sz w:val="24"/>
          <w:szCs w:val="24"/>
        </w:rPr>
        <w:t>әгълүмат алырга;</w:t>
      </w:r>
    </w:p>
    <w:p w:rsidR="0088089C" w:rsidRDefault="00C137C3" w:rsidP="00C137C3">
      <w:pPr>
        <w:tabs>
          <w:tab w:val="left" w:pos="58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73CC6">
        <w:rPr>
          <w:rFonts w:eastAsia="Times New Roman"/>
          <w:sz w:val="24"/>
          <w:szCs w:val="24"/>
        </w:rPr>
        <w:t>монолог төзергә.</w:t>
      </w:r>
    </w:p>
    <w:p w:rsidR="0088089C" w:rsidRDefault="0088089C">
      <w:pPr>
        <w:spacing w:line="5" w:lineRule="exact"/>
        <w:rPr>
          <w:sz w:val="24"/>
          <w:szCs w:val="24"/>
        </w:rPr>
      </w:pPr>
    </w:p>
    <w:p w:rsidR="0088089C" w:rsidRDefault="00A95E2F" w:rsidP="00A95E2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Регулятив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универсаль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уку</w:t>
      </w:r>
      <w:proofErr w:type="spellEnd"/>
      <w:r w:rsidR="00073CC6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b/>
          <w:bCs/>
          <w:sz w:val="24"/>
          <w:szCs w:val="24"/>
        </w:rPr>
        <w:t>гамәлләре</w:t>
      </w:r>
      <w:proofErr w:type="spellEnd"/>
    </w:p>
    <w:p w:rsidR="0088089C" w:rsidRPr="00EE6BA6" w:rsidRDefault="00A95E2F" w:rsidP="00A95E2F">
      <w:pPr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 </w:t>
      </w:r>
      <w:r w:rsidR="00073CC6" w:rsidRPr="00EE6BA6">
        <w:rPr>
          <w:rFonts w:eastAsia="Times New Roman"/>
          <w:b/>
          <w:bCs/>
          <w:sz w:val="24"/>
          <w:szCs w:val="24"/>
          <w:lang w:val="tt-RU"/>
        </w:rPr>
        <w:t>Укучылар өйрәнәчәк:</w:t>
      </w:r>
    </w:p>
    <w:p w:rsidR="0088089C" w:rsidRPr="00EE6BA6" w:rsidRDefault="00C137C3" w:rsidP="00C137C3">
      <w:pPr>
        <w:tabs>
          <w:tab w:val="left" w:pos="580"/>
        </w:tabs>
        <w:spacing w:line="235" w:lineRule="auto"/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таблица буенча кагыйдәнең дөреслеген тикшерегә;</w:t>
      </w:r>
    </w:p>
    <w:p w:rsidR="0088089C" w:rsidRPr="00EE6BA6" w:rsidRDefault="00C137C3" w:rsidP="00C137C3">
      <w:pPr>
        <w:tabs>
          <w:tab w:val="left" w:pos="580"/>
        </w:tabs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гамәлләрне таләп ителгән вакытта башларга һәм тәмамларга;</w:t>
      </w:r>
    </w:p>
    <w:p w:rsidR="0088089C" w:rsidRPr="00EE6BA6" w:rsidRDefault="00C137C3" w:rsidP="00C137C3">
      <w:pPr>
        <w:tabs>
          <w:tab w:val="left" w:pos="580"/>
        </w:tabs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кагыйдә, инструкцияләрне истә тотарга һәм шуларга ияреп гамәлләр кылырга;</w:t>
      </w:r>
    </w:p>
    <w:p w:rsidR="0088089C" w:rsidRPr="00EE6BA6" w:rsidRDefault="00C137C3" w:rsidP="00C137C3">
      <w:pPr>
        <w:tabs>
          <w:tab w:val="left" w:pos="580"/>
        </w:tabs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максатка кагылышсыз гамәлләрдән тыелырга;</w:t>
      </w:r>
    </w:p>
    <w:p w:rsidR="0088089C" w:rsidRPr="00EE6BA6" w:rsidRDefault="00C137C3" w:rsidP="00C137C3">
      <w:pPr>
        <w:tabs>
          <w:tab w:val="left" w:pos="580"/>
        </w:tabs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сәбәпле-нәтиҗәле бәйләнешләр урнаштырырга.</w:t>
      </w:r>
    </w:p>
    <w:p w:rsidR="0088089C" w:rsidRPr="00EE6BA6" w:rsidRDefault="0088089C">
      <w:pPr>
        <w:spacing w:line="5" w:lineRule="exact"/>
        <w:rPr>
          <w:sz w:val="24"/>
          <w:szCs w:val="24"/>
          <w:lang w:val="tt-RU"/>
        </w:rPr>
      </w:pPr>
    </w:p>
    <w:p w:rsidR="0088089C" w:rsidRPr="00EE6BA6" w:rsidRDefault="00073CC6">
      <w:pPr>
        <w:ind w:left="440"/>
        <w:rPr>
          <w:sz w:val="20"/>
          <w:szCs w:val="20"/>
          <w:lang w:val="tt-RU"/>
        </w:rPr>
      </w:pPr>
      <w:r w:rsidRPr="00EE6BA6">
        <w:rPr>
          <w:rFonts w:eastAsia="Times New Roman"/>
          <w:b/>
          <w:bCs/>
          <w:iCs/>
          <w:sz w:val="24"/>
          <w:szCs w:val="24"/>
          <w:lang w:val="tt-RU"/>
        </w:rPr>
        <w:t>Укучылар өйрәнергә мөмкинлек алачак:</w:t>
      </w:r>
    </w:p>
    <w:p w:rsidR="0088089C" w:rsidRPr="00EE6BA6" w:rsidRDefault="00C137C3" w:rsidP="00C137C3">
      <w:pPr>
        <w:tabs>
          <w:tab w:val="left" w:pos="580"/>
        </w:tabs>
        <w:spacing w:line="235" w:lineRule="auto"/>
        <w:rPr>
          <w:rFonts w:eastAsia="Times New Roman"/>
          <w:i/>
          <w:iCs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партадаш күршең белән хезмәттәшлектә яңа уку мәсьәләләрен куярга;</w:t>
      </w:r>
    </w:p>
    <w:p w:rsidR="0088089C" w:rsidRPr="00EE6BA6" w:rsidRDefault="0088089C">
      <w:pPr>
        <w:spacing w:line="13" w:lineRule="exact"/>
        <w:rPr>
          <w:rFonts w:eastAsia="Times New Roman"/>
          <w:i/>
          <w:iCs/>
          <w:sz w:val="24"/>
          <w:szCs w:val="24"/>
          <w:lang w:val="tt-RU"/>
        </w:rPr>
      </w:pPr>
    </w:p>
    <w:p w:rsidR="0088089C" w:rsidRPr="00EE6BA6" w:rsidRDefault="00C137C3" w:rsidP="00C137C3">
      <w:pPr>
        <w:tabs>
          <w:tab w:val="left" w:pos="601"/>
        </w:tabs>
        <w:spacing w:line="234" w:lineRule="auto"/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уку эшчәнлегенең үзең өчен әһәмиятен, мәгънәсен һәм сарыф ителгән вакытны, көчне бәяләргә;</w:t>
      </w:r>
    </w:p>
    <w:p w:rsidR="0088089C" w:rsidRPr="00EE6BA6" w:rsidRDefault="0088089C">
      <w:pPr>
        <w:spacing w:line="1" w:lineRule="exact"/>
        <w:rPr>
          <w:rFonts w:eastAsia="Times New Roman"/>
          <w:sz w:val="24"/>
          <w:szCs w:val="24"/>
          <w:lang w:val="tt-RU"/>
        </w:rPr>
      </w:pPr>
    </w:p>
    <w:p w:rsidR="0088089C" w:rsidRPr="00EE6BA6" w:rsidRDefault="00C137C3" w:rsidP="00C137C3">
      <w:pPr>
        <w:tabs>
          <w:tab w:val="left" w:pos="580"/>
        </w:tabs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ирешеләчәк нәтиҗәне алдан фаразларга;</w:t>
      </w:r>
    </w:p>
    <w:p w:rsidR="00C137C3" w:rsidRPr="00EE6BA6" w:rsidRDefault="00C137C3" w:rsidP="00C137C3">
      <w:pPr>
        <w:tabs>
          <w:tab w:val="left" w:pos="580"/>
        </w:tabs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яңа уку мәсьәләсен чишүгә керешкәнче үз мөмки</w:t>
      </w:r>
      <w:r w:rsidRPr="00EE6BA6">
        <w:rPr>
          <w:rFonts w:eastAsia="Times New Roman"/>
          <w:sz w:val="24"/>
          <w:szCs w:val="24"/>
          <w:lang w:val="tt-RU"/>
        </w:rPr>
        <w:t>нлекләреңне мөстәкыйль бәяләргә</w:t>
      </w:r>
    </w:p>
    <w:p w:rsidR="0088089C" w:rsidRPr="00EE6BA6" w:rsidRDefault="00C137C3" w:rsidP="00C137C3">
      <w:pPr>
        <w:tabs>
          <w:tab w:val="left" w:pos="580"/>
        </w:tabs>
        <w:rPr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 xml:space="preserve">    </w:t>
      </w:r>
      <w:r w:rsidR="00073CC6" w:rsidRPr="00EE6BA6">
        <w:rPr>
          <w:rFonts w:eastAsia="Times New Roman"/>
          <w:b/>
          <w:bCs/>
          <w:sz w:val="24"/>
          <w:szCs w:val="24"/>
          <w:lang w:val="tt-RU"/>
        </w:rPr>
        <w:t>Предмет нәтиҗәләре:</w:t>
      </w:r>
    </w:p>
    <w:p w:rsidR="0088089C" w:rsidRPr="00EE6BA6" w:rsidRDefault="00073CC6">
      <w:pPr>
        <w:ind w:left="260"/>
        <w:rPr>
          <w:sz w:val="20"/>
          <w:szCs w:val="20"/>
          <w:lang w:val="tt-RU"/>
        </w:rPr>
      </w:pPr>
      <w:r w:rsidRPr="00EE6BA6">
        <w:rPr>
          <w:rFonts w:eastAsia="Times New Roman"/>
          <w:b/>
          <w:bCs/>
          <w:sz w:val="24"/>
          <w:szCs w:val="24"/>
          <w:lang w:val="tt-RU"/>
        </w:rPr>
        <w:t>Укучылар өйрәнәчәк:</w:t>
      </w:r>
    </w:p>
    <w:p w:rsidR="0088089C" w:rsidRPr="00EE6BA6" w:rsidRDefault="0088089C">
      <w:pPr>
        <w:spacing w:line="7" w:lineRule="exact"/>
        <w:rPr>
          <w:sz w:val="20"/>
          <w:szCs w:val="20"/>
          <w:lang w:val="tt-RU"/>
        </w:rPr>
      </w:pPr>
    </w:p>
    <w:p w:rsidR="0088089C" w:rsidRPr="00EE6BA6" w:rsidRDefault="00073CC6" w:rsidP="00C137C3">
      <w:pPr>
        <w:spacing w:line="234" w:lineRule="auto"/>
        <w:ind w:right="20"/>
        <w:rPr>
          <w:sz w:val="20"/>
          <w:szCs w:val="20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C137C3" w:rsidRPr="00EE6BA6">
        <w:rPr>
          <w:rFonts w:eastAsia="Times New Roman"/>
          <w:sz w:val="24"/>
          <w:szCs w:val="24"/>
          <w:lang w:val="tt-RU"/>
        </w:rPr>
        <w:t xml:space="preserve"> </w:t>
      </w:r>
      <w:r w:rsidRPr="00EE6BA6">
        <w:rPr>
          <w:rFonts w:eastAsia="Times New Roman"/>
          <w:sz w:val="24"/>
          <w:szCs w:val="24"/>
          <w:lang w:val="tt-RU"/>
        </w:rPr>
        <w:t>сүзнең мәгънәле кисәкләре: тамыр һәм кушымча, ясагыч кушымча, төрләндергеч кушымча;</w:t>
      </w:r>
    </w:p>
    <w:p w:rsidR="0088089C" w:rsidRPr="00EE6BA6" w:rsidRDefault="0088089C">
      <w:pPr>
        <w:spacing w:line="2" w:lineRule="exact"/>
        <w:rPr>
          <w:sz w:val="20"/>
          <w:szCs w:val="20"/>
          <w:lang w:val="tt-RU"/>
        </w:rPr>
      </w:pPr>
    </w:p>
    <w:p w:rsidR="0088089C" w:rsidRPr="00EE6BA6" w:rsidRDefault="00C137C3" w:rsidP="00C137C3">
      <w:pPr>
        <w:tabs>
          <w:tab w:val="left" w:pos="820"/>
        </w:tabs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сүз төркемнәре: исем, сыйфат, фигыль, кисәкчә, бәйлек, рәвеш.</w:t>
      </w:r>
    </w:p>
    <w:p w:rsidR="0088089C" w:rsidRPr="00EE6BA6" w:rsidRDefault="00C137C3" w:rsidP="00C137C3">
      <w:pPr>
        <w:tabs>
          <w:tab w:val="left" w:pos="820"/>
        </w:tabs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</w:t>
      </w:r>
      <w:r w:rsidR="00073CC6" w:rsidRPr="00EE6BA6">
        <w:rPr>
          <w:rFonts w:eastAsia="Times New Roman"/>
          <w:sz w:val="24"/>
          <w:szCs w:val="24"/>
          <w:lang w:val="tt-RU"/>
        </w:rPr>
        <w:t>җөмләнең баш кисәкләре: ия һәм хәбәр, җөмләнең иярчен кисәкләре</w:t>
      </w:r>
    </w:p>
    <w:p w:rsidR="0088089C" w:rsidRPr="00EE6BA6" w:rsidRDefault="00A95E2F" w:rsidP="00C137C3">
      <w:pPr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 w:rsidR="00073CC6" w:rsidRPr="00EE6BA6">
        <w:rPr>
          <w:rFonts w:eastAsia="Times New Roman"/>
          <w:b/>
          <w:bCs/>
          <w:sz w:val="24"/>
          <w:szCs w:val="24"/>
          <w:lang w:val="tt-RU"/>
        </w:rPr>
        <w:t>Укучылар өйрәнергә мөмкинлек алачак :</w:t>
      </w:r>
    </w:p>
    <w:p w:rsidR="0088089C" w:rsidRPr="00EE6BA6" w:rsidRDefault="0088089C">
      <w:pPr>
        <w:spacing w:line="7" w:lineRule="exact"/>
        <w:rPr>
          <w:rFonts w:eastAsia="Times New Roman"/>
          <w:sz w:val="24"/>
          <w:szCs w:val="24"/>
          <w:lang w:val="tt-RU"/>
        </w:rPr>
      </w:pPr>
    </w:p>
    <w:p w:rsidR="0088089C" w:rsidRPr="00EE6BA6" w:rsidRDefault="00073CC6" w:rsidP="00C137C3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-үтелгән орфограммалар (калын һәм нечкә сузыклар, яңгырау һәм саңгырау тартыклар, парсыз тартыклар, нечкәлек һәм аеру билгеләре, кушма һәм парлы сүзләр, тамырда авазлар чиратлашуы, кисәкчәләр) кергән 75-80 сүзле текстны, җөмлә ахырында тиешле тыныш билгеләрен куеп, тиңдәш кисәкләр янында тиешле тыныш билгеләрен дөрес куеп диктант итеп язу.</w:t>
      </w:r>
    </w:p>
    <w:p w:rsidR="0088089C" w:rsidRPr="00EE6BA6" w:rsidRDefault="0088089C">
      <w:pPr>
        <w:spacing w:line="5" w:lineRule="exact"/>
        <w:rPr>
          <w:rFonts w:eastAsia="Times New Roman"/>
          <w:sz w:val="24"/>
          <w:szCs w:val="24"/>
          <w:lang w:val="tt-RU"/>
        </w:rPr>
      </w:pPr>
    </w:p>
    <w:p w:rsidR="0088089C" w:rsidRDefault="00073CC6" w:rsidP="00C137C3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-</w:t>
      </w:r>
      <w:proofErr w:type="spellStart"/>
      <w:r>
        <w:rPr>
          <w:rFonts w:eastAsia="Times New Roman"/>
          <w:sz w:val="24"/>
          <w:szCs w:val="24"/>
        </w:rPr>
        <w:t>текстларны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грамоталы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һәм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каллиграфик</w:t>
      </w:r>
      <w:proofErr w:type="spellEnd"/>
      <w:r>
        <w:rPr>
          <w:rFonts w:eastAsia="Times New Roman"/>
          <w:sz w:val="24"/>
          <w:szCs w:val="24"/>
        </w:rPr>
        <w:t xml:space="preserve"> дөрес </w:t>
      </w:r>
      <w:proofErr w:type="gramStart"/>
      <w:r>
        <w:rPr>
          <w:rFonts w:eastAsia="Times New Roman"/>
          <w:sz w:val="24"/>
          <w:szCs w:val="24"/>
        </w:rPr>
        <w:t>к</w:t>
      </w:r>
      <w:proofErr w:type="gramEnd"/>
      <w:r>
        <w:rPr>
          <w:rFonts w:eastAsia="Times New Roman"/>
          <w:sz w:val="24"/>
          <w:szCs w:val="24"/>
        </w:rPr>
        <w:t>ү</w:t>
      </w:r>
      <w:proofErr w:type="gramStart"/>
      <w:r>
        <w:rPr>
          <w:rFonts w:eastAsia="Times New Roman"/>
          <w:sz w:val="24"/>
          <w:szCs w:val="24"/>
        </w:rPr>
        <w:t>череп</w:t>
      </w:r>
      <w:proofErr w:type="gramEnd"/>
      <w:r>
        <w:rPr>
          <w:rFonts w:eastAsia="Times New Roman"/>
          <w:sz w:val="24"/>
          <w:szCs w:val="24"/>
        </w:rPr>
        <w:t xml:space="preserve"> язу.</w:t>
      </w:r>
    </w:p>
    <w:p w:rsidR="0088089C" w:rsidRDefault="0088089C">
      <w:pPr>
        <w:spacing w:line="12" w:lineRule="exact"/>
        <w:rPr>
          <w:rFonts w:eastAsia="Times New Roman"/>
          <w:sz w:val="24"/>
          <w:szCs w:val="24"/>
        </w:rPr>
      </w:pPr>
    </w:p>
    <w:p w:rsidR="0088089C" w:rsidRDefault="00C137C3" w:rsidP="00C137C3">
      <w:pPr>
        <w:tabs>
          <w:tab w:val="left" w:pos="1052"/>
        </w:tabs>
        <w:spacing w:line="23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сүзләрне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төзелеше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ягыннан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тикшерү</w:t>
      </w:r>
      <w:proofErr w:type="spellEnd"/>
      <w:r w:rsidR="00073CC6">
        <w:rPr>
          <w:rFonts w:eastAsia="Times New Roman"/>
          <w:sz w:val="24"/>
          <w:szCs w:val="24"/>
        </w:rPr>
        <w:t>(</w:t>
      </w:r>
      <w:proofErr w:type="spellStart"/>
      <w:r w:rsidR="00073CC6">
        <w:rPr>
          <w:rFonts w:eastAsia="Times New Roman"/>
          <w:sz w:val="24"/>
          <w:szCs w:val="24"/>
        </w:rPr>
        <w:t>тамыр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кушымчаларны</w:t>
      </w:r>
      <w:proofErr w:type="spellEnd"/>
      <w:r w:rsidR="00073CC6">
        <w:rPr>
          <w:rFonts w:eastAsia="Times New Roman"/>
          <w:sz w:val="24"/>
          <w:szCs w:val="24"/>
        </w:rPr>
        <w:t xml:space="preserve"> аеру, кушымчаларның </w:t>
      </w:r>
      <w:proofErr w:type="gramStart"/>
      <w:r w:rsidR="00073CC6">
        <w:rPr>
          <w:rFonts w:eastAsia="Times New Roman"/>
          <w:sz w:val="24"/>
          <w:szCs w:val="24"/>
        </w:rPr>
        <w:t>төрен</w:t>
      </w:r>
      <w:proofErr w:type="gramEnd"/>
      <w:r w:rsidR="00073CC6">
        <w:rPr>
          <w:rFonts w:eastAsia="Times New Roman"/>
          <w:sz w:val="24"/>
          <w:szCs w:val="24"/>
        </w:rPr>
        <w:t xml:space="preserve"> билгеләү, тамыр, ясалма, кушма һәм парлы сүзләрне аерып күрсәтү).</w:t>
      </w:r>
    </w:p>
    <w:p w:rsidR="0088089C" w:rsidRDefault="0088089C">
      <w:pPr>
        <w:spacing w:line="14" w:lineRule="exact"/>
        <w:rPr>
          <w:rFonts w:eastAsia="Times New Roman"/>
          <w:sz w:val="24"/>
          <w:szCs w:val="24"/>
        </w:rPr>
      </w:pPr>
    </w:p>
    <w:p w:rsidR="0088089C" w:rsidRDefault="00C137C3" w:rsidP="00C137C3">
      <w:pPr>
        <w:tabs>
          <w:tab w:val="left" w:pos="872"/>
        </w:tabs>
        <w:spacing w:line="233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73CC6">
        <w:rPr>
          <w:rFonts w:eastAsia="Times New Roman"/>
          <w:sz w:val="24"/>
          <w:szCs w:val="24"/>
        </w:rPr>
        <w:t>сүз төркемнәрен һәм аларның грамматик билгеләрен тану, аеру (исемнең санын, килешен, фигыльнең затын, заманын);</w:t>
      </w:r>
    </w:p>
    <w:p w:rsidR="0088089C" w:rsidRDefault="0088089C">
      <w:pPr>
        <w:spacing w:line="1" w:lineRule="exact"/>
        <w:rPr>
          <w:rFonts w:eastAsia="Times New Roman"/>
          <w:sz w:val="24"/>
          <w:szCs w:val="24"/>
        </w:rPr>
      </w:pPr>
    </w:p>
    <w:p w:rsidR="0088089C" w:rsidRDefault="00C137C3" w:rsidP="00C137C3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берлек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сандагы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исемнәрне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килеш</w:t>
      </w:r>
      <w:proofErr w:type="spellEnd"/>
      <w:r w:rsidR="00073CC6">
        <w:rPr>
          <w:rFonts w:eastAsia="Times New Roman"/>
          <w:sz w:val="24"/>
          <w:szCs w:val="24"/>
        </w:rPr>
        <w:t xml:space="preserve"> белән төрләндерү</w:t>
      </w:r>
    </w:p>
    <w:p w:rsidR="0088089C" w:rsidRDefault="00C137C3" w:rsidP="00C137C3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фигыльне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заман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формаларына</w:t>
      </w:r>
      <w:proofErr w:type="spellEnd"/>
      <w:r w:rsidR="00073CC6">
        <w:rPr>
          <w:rFonts w:eastAsia="Times New Roman"/>
          <w:sz w:val="24"/>
          <w:szCs w:val="24"/>
        </w:rPr>
        <w:t xml:space="preserve"> куя белү.</w:t>
      </w:r>
    </w:p>
    <w:p w:rsidR="0088089C" w:rsidRDefault="00073CC6" w:rsidP="00C137C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proofErr w:type="spellStart"/>
      <w:r>
        <w:rPr>
          <w:rFonts w:eastAsia="Times New Roman"/>
          <w:sz w:val="24"/>
          <w:szCs w:val="24"/>
        </w:rPr>
        <w:t>текстта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синонимнарны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һәм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антонимнарны</w:t>
      </w:r>
      <w:proofErr w:type="spellEnd"/>
      <w:r>
        <w:rPr>
          <w:rFonts w:eastAsia="Times New Roman"/>
          <w:sz w:val="24"/>
          <w:szCs w:val="24"/>
        </w:rPr>
        <w:t xml:space="preserve"> таный, сөйләмдә куллана белү.</w:t>
      </w:r>
    </w:p>
    <w:p w:rsidR="0088089C" w:rsidRDefault="0088089C">
      <w:pPr>
        <w:spacing w:line="12" w:lineRule="exact"/>
        <w:rPr>
          <w:sz w:val="20"/>
          <w:szCs w:val="20"/>
        </w:rPr>
      </w:pPr>
    </w:p>
    <w:p w:rsidR="0088089C" w:rsidRDefault="00073CC6" w:rsidP="00C137C3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proofErr w:type="spellStart"/>
      <w:r>
        <w:rPr>
          <w:rFonts w:eastAsia="Times New Roman"/>
          <w:sz w:val="24"/>
          <w:szCs w:val="24"/>
        </w:rPr>
        <w:t>сораулар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ярдәмендә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җөмләдә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сүзләрнең</w:t>
      </w:r>
      <w:proofErr w:type="spellEnd"/>
      <w:r>
        <w:rPr>
          <w:rFonts w:eastAsia="Times New Roman"/>
          <w:sz w:val="24"/>
          <w:szCs w:val="24"/>
        </w:rPr>
        <w:t xml:space="preserve"> бәйләнешен билгеләү, сүзтезмәләрне аеру; сүзтезмәдәге ияртү</w:t>
      </w:r>
      <w:proofErr w:type="gramStart"/>
      <w:r>
        <w:rPr>
          <w:rFonts w:eastAsia="Times New Roman"/>
          <w:sz w:val="24"/>
          <w:szCs w:val="24"/>
        </w:rPr>
        <w:t>че һәм</w:t>
      </w:r>
      <w:proofErr w:type="gramEnd"/>
      <w:r>
        <w:rPr>
          <w:rFonts w:eastAsia="Times New Roman"/>
          <w:sz w:val="24"/>
          <w:szCs w:val="24"/>
        </w:rPr>
        <w:t xml:space="preserve"> иярүче сүзләрне аеру.</w:t>
      </w:r>
    </w:p>
    <w:p w:rsidR="0088089C" w:rsidRDefault="0088089C">
      <w:pPr>
        <w:spacing w:line="2" w:lineRule="exact"/>
        <w:rPr>
          <w:sz w:val="20"/>
          <w:szCs w:val="20"/>
        </w:rPr>
      </w:pPr>
    </w:p>
    <w:p w:rsidR="0088089C" w:rsidRDefault="00C137C3" w:rsidP="00C137C3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73CC6">
        <w:rPr>
          <w:rFonts w:eastAsia="Times New Roman"/>
          <w:sz w:val="24"/>
          <w:szCs w:val="24"/>
        </w:rPr>
        <w:t>җөмлә тикшерү (</w:t>
      </w:r>
      <w:proofErr w:type="gramStart"/>
      <w:r w:rsidR="00073CC6">
        <w:rPr>
          <w:rFonts w:eastAsia="Times New Roman"/>
          <w:sz w:val="24"/>
          <w:szCs w:val="24"/>
        </w:rPr>
        <w:t>төрен</w:t>
      </w:r>
      <w:proofErr w:type="gramEnd"/>
      <w:r w:rsidR="00073CC6">
        <w:rPr>
          <w:rFonts w:eastAsia="Times New Roman"/>
          <w:sz w:val="24"/>
          <w:szCs w:val="24"/>
        </w:rPr>
        <w:t xml:space="preserve"> билгеләү, баш һәм иярчен кисәкләрне аера белү)</w:t>
      </w:r>
    </w:p>
    <w:p w:rsidR="0088089C" w:rsidRDefault="00C137C3" w:rsidP="00C137C3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бергәлә</w:t>
      </w:r>
      <w:proofErr w:type="gramStart"/>
      <w:r w:rsidR="00073CC6">
        <w:rPr>
          <w:rFonts w:eastAsia="Times New Roman"/>
          <w:sz w:val="24"/>
          <w:szCs w:val="24"/>
        </w:rPr>
        <w:t>п</w:t>
      </w:r>
      <w:proofErr w:type="spellEnd"/>
      <w:proofErr w:type="gram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төзегән</w:t>
      </w:r>
      <w:proofErr w:type="spellEnd"/>
      <w:r w:rsidR="00073CC6">
        <w:rPr>
          <w:rFonts w:eastAsia="Times New Roman"/>
          <w:sz w:val="24"/>
          <w:szCs w:val="24"/>
        </w:rPr>
        <w:t xml:space="preserve"> план </w:t>
      </w:r>
      <w:proofErr w:type="spellStart"/>
      <w:r w:rsidR="00073CC6">
        <w:rPr>
          <w:rFonts w:eastAsia="Times New Roman"/>
          <w:sz w:val="24"/>
          <w:szCs w:val="24"/>
        </w:rPr>
        <w:t>буенча</w:t>
      </w:r>
      <w:proofErr w:type="spellEnd"/>
      <w:r w:rsidR="00073CC6">
        <w:rPr>
          <w:rFonts w:eastAsia="Times New Roman"/>
          <w:sz w:val="24"/>
          <w:szCs w:val="24"/>
        </w:rPr>
        <w:t xml:space="preserve"> 90-95 </w:t>
      </w:r>
      <w:proofErr w:type="spellStart"/>
      <w:r w:rsidR="00073CC6">
        <w:rPr>
          <w:rFonts w:eastAsia="Times New Roman"/>
          <w:sz w:val="24"/>
          <w:szCs w:val="24"/>
        </w:rPr>
        <w:t>сүзле</w:t>
      </w:r>
      <w:proofErr w:type="spellEnd"/>
      <w:r w:rsidR="00073CC6">
        <w:rPr>
          <w:rFonts w:eastAsia="Times New Roman"/>
          <w:sz w:val="24"/>
          <w:szCs w:val="24"/>
        </w:rPr>
        <w:t xml:space="preserve"> изложение язу.</w:t>
      </w:r>
    </w:p>
    <w:p w:rsidR="0088089C" w:rsidRDefault="00C137C3" w:rsidP="00C137C3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текстның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темасын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тө</w:t>
      </w:r>
      <w:proofErr w:type="gramStart"/>
      <w:r w:rsidR="00073CC6">
        <w:rPr>
          <w:rFonts w:eastAsia="Times New Roman"/>
          <w:sz w:val="24"/>
          <w:szCs w:val="24"/>
        </w:rPr>
        <w:t>п</w:t>
      </w:r>
      <w:proofErr w:type="spellEnd"/>
      <w:proofErr w:type="gram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фикерен</w:t>
      </w:r>
      <w:proofErr w:type="spellEnd"/>
      <w:r w:rsidR="00073CC6">
        <w:rPr>
          <w:rFonts w:eastAsia="Times New Roman"/>
          <w:sz w:val="24"/>
          <w:szCs w:val="24"/>
        </w:rPr>
        <w:t xml:space="preserve"> билгеләү.</w:t>
      </w:r>
    </w:p>
    <w:p w:rsidR="0088089C" w:rsidRDefault="00C137C3" w:rsidP="00C137C3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текстны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мәгънәле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кисәкләргә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бүлү</w:t>
      </w:r>
      <w:proofErr w:type="spellEnd"/>
      <w:r w:rsidR="00073CC6">
        <w:rPr>
          <w:rFonts w:eastAsia="Times New Roman"/>
          <w:sz w:val="24"/>
          <w:szCs w:val="24"/>
        </w:rPr>
        <w:t>, кызыл юлны саклау.</w:t>
      </w:r>
    </w:p>
    <w:p w:rsidR="0088089C" w:rsidRDefault="00C137C3" w:rsidP="00C137C3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073CC6">
        <w:rPr>
          <w:rFonts w:eastAsia="Times New Roman"/>
          <w:sz w:val="24"/>
          <w:szCs w:val="24"/>
        </w:rPr>
        <w:t>текстның мәгънәле кисәкләре, җөмләлә</w:t>
      </w:r>
      <w:proofErr w:type="gramStart"/>
      <w:r w:rsidR="00073CC6">
        <w:rPr>
          <w:rFonts w:eastAsia="Times New Roman"/>
          <w:sz w:val="24"/>
          <w:szCs w:val="24"/>
        </w:rPr>
        <w:t>р</w:t>
      </w:r>
      <w:proofErr w:type="gramEnd"/>
      <w:r w:rsidR="00073CC6">
        <w:rPr>
          <w:rFonts w:eastAsia="Times New Roman"/>
          <w:sz w:val="24"/>
          <w:szCs w:val="24"/>
        </w:rPr>
        <w:t xml:space="preserve"> арасында бәйләнеш булдыру.</w:t>
      </w:r>
    </w:p>
    <w:p w:rsidR="0088089C" w:rsidRDefault="00C137C3" w:rsidP="00C137C3">
      <w:pPr>
        <w:tabs>
          <w:tab w:val="left" w:pos="88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темасыннан</w:t>
      </w:r>
      <w:proofErr w:type="spellEnd"/>
      <w:r w:rsidR="00073CC6">
        <w:rPr>
          <w:rFonts w:eastAsia="Times New Roman"/>
          <w:sz w:val="24"/>
          <w:szCs w:val="24"/>
        </w:rPr>
        <w:t xml:space="preserve"> яки </w:t>
      </w:r>
      <w:proofErr w:type="spellStart"/>
      <w:r w:rsidR="00073CC6">
        <w:rPr>
          <w:rFonts w:eastAsia="Times New Roman"/>
          <w:sz w:val="24"/>
          <w:szCs w:val="24"/>
        </w:rPr>
        <w:t>тө</w:t>
      </w:r>
      <w:proofErr w:type="gramStart"/>
      <w:r w:rsidR="00073CC6">
        <w:rPr>
          <w:rFonts w:eastAsia="Times New Roman"/>
          <w:sz w:val="24"/>
          <w:szCs w:val="24"/>
        </w:rPr>
        <w:t>п</w:t>
      </w:r>
      <w:proofErr w:type="spellEnd"/>
      <w:proofErr w:type="gram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фикереннән</w:t>
      </w:r>
      <w:proofErr w:type="spellEnd"/>
      <w:r w:rsidR="00073CC6">
        <w:rPr>
          <w:rFonts w:eastAsia="Times New Roman"/>
          <w:sz w:val="24"/>
          <w:szCs w:val="24"/>
        </w:rPr>
        <w:t xml:space="preserve"> чыгып, текстка исем кую.</w:t>
      </w:r>
    </w:p>
    <w:p w:rsidR="0088089C" w:rsidRDefault="00C137C3" w:rsidP="00C137C3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хикәяләү</w:t>
      </w:r>
      <w:proofErr w:type="spellEnd"/>
      <w:r w:rsidR="00073CC6">
        <w:rPr>
          <w:rFonts w:eastAsia="Times New Roman"/>
          <w:sz w:val="24"/>
          <w:szCs w:val="24"/>
        </w:rPr>
        <w:t xml:space="preserve">, </w:t>
      </w:r>
      <w:proofErr w:type="spellStart"/>
      <w:r w:rsidR="00073CC6">
        <w:rPr>
          <w:rFonts w:eastAsia="Times New Roman"/>
          <w:sz w:val="24"/>
          <w:szCs w:val="24"/>
        </w:rPr>
        <w:t>тасвирлау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фикер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йөртү</w:t>
      </w:r>
      <w:proofErr w:type="spellEnd"/>
      <w:r w:rsidR="00073CC6">
        <w:rPr>
          <w:rFonts w:eastAsia="Times New Roman"/>
          <w:sz w:val="24"/>
          <w:szCs w:val="24"/>
        </w:rPr>
        <w:t xml:space="preserve"> характерындагы текстларны аера белү.</w:t>
      </w:r>
    </w:p>
    <w:p w:rsidR="0088089C" w:rsidRDefault="00C137C3" w:rsidP="00C137C3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шәхси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proofErr w:type="gramStart"/>
      <w:r w:rsidR="00073CC6">
        <w:rPr>
          <w:rFonts w:eastAsia="Times New Roman"/>
          <w:sz w:val="24"/>
          <w:szCs w:val="24"/>
        </w:rPr>
        <w:t>тәҗриб</w:t>
      </w:r>
      <w:proofErr w:type="gramEnd"/>
      <w:r w:rsidR="00073CC6">
        <w:rPr>
          <w:rFonts w:eastAsia="Times New Roman"/>
          <w:sz w:val="24"/>
          <w:szCs w:val="24"/>
        </w:rPr>
        <w:t>әгә</w:t>
      </w:r>
      <w:proofErr w:type="spellEnd"/>
      <w:r w:rsidR="00073CC6">
        <w:rPr>
          <w:rFonts w:eastAsia="Times New Roman"/>
          <w:sz w:val="24"/>
          <w:szCs w:val="24"/>
        </w:rPr>
        <w:t xml:space="preserve">, </w:t>
      </w:r>
      <w:proofErr w:type="spellStart"/>
      <w:r w:rsidR="00073CC6">
        <w:rPr>
          <w:rFonts w:eastAsia="Times New Roman"/>
          <w:sz w:val="24"/>
          <w:szCs w:val="24"/>
        </w:rPr>
        <w:t>сюжетлы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картинага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таянып</w:t>
      </w:r>
      <w:proofErr w:type="spellEnd"/>
      <w:r w:rsidR="00073CC6">
        <w:rPr>
          <w:rFonts w:eastAsia="Times New Roman"/>
          <w:sz w:val="24"/>
          <w:szCs w:val="24"/>
        </w:rPr>
        <w:t xml:space="preserve"> (</w:t>
      </w:r>
      <w:proofErr w:type="spellStart"/>
      <w:r w:rsidR="00073CC6">
        <w:rPr>
          <w:rFonts w:eastAsia="Times New Roman"/>
          <w:sz w:val="24"/>
          <w:szCs w:val="24"/>
        </w:rPr>
        <w:t>алдан</w:t>
      </w:r>
      <w:proofErr w:type="spellEnd"/>
      <w:r w:rsidR="00073CC6">
        <w:rPr>
          <w:rFonts w:eastAsia="Times New Roman"/>
          <w:sz w:val="24"/>
          <w:szCs w:val="24"/>
        </w:rPr>
        <w:t xml:space="preserve"> әзерлек белән), сочинение язу.</w:t>
      </w:r>
    </w:p>
    <w:p w:rsidR="0088089C" w:rsidRDefault="00C137C3" w:rsidP="00C137C3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073CC6">
        <w:rPr>
          <w:rFonts w:eastAsia="Times New Roman"/>
          <w:sz w:val="24"/>
          <w:szCs w:val="24"/>
        </w:rPr>
        <w:t>фикер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йөртү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характерындагы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җавап</w:t>
      </w:r>
      <w:proofErr w:type="spellEnd"/>
      <w:r w:rsidR="00073CC6">
        <w:rPr>
          <w:rFonts w:eastAsia="Times New Roman"/>
          <w:sz w:val="24"/>
          <w:szCs w:val="24"/>
        </w:rPr>
        <w:t xml:space="preserve"> төзеп әйт</w:t>
      </w:r>
    </w:p>
    <w:p w:rsidR="0088089C" w:rsidRDefault="0088089C">
      <w:pPr>
        <w:spacing w:line="283" w:lineRule="exact"/>
        <w:rPr>
          <w:sz w:val="20"/>
          <w:szCs w:val="20"/>
        </w:rPr>
      </w:pPr>
    </w:p>
    <w:p w:rsidR="0088089C" w:rsidRDefault="00073CC6">
      <w:pPr>
        <w:ind w:left="24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Укыту предметының эчтәлеге</w:t>
      </w:r>
    </w:p>
    <w:p w:rsidR="0088089C" w:rsidRDefault="00073CC6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Графика</w:t>
      </w:r>
    </w:p>
    <w:p w:rsidR="0088089C" w:rsidRDefault="0088089C">
      <w:pPr>
        <w:spacing w:line="8" w:lineRule="exact"/>
        <w:rPr>
          <w:sz w:val="20"/>
          <w:szCs w:val="20"/>
        </w:rPr>
      </w:pPr>
    </w:p>
    <w:p w:rsidR="0088089C" w:rsidRDefault="00C137C3" w:rsidP="00C137C3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proofErr w:type="spellStart"/>
      <w:r w:rsidR="00073CC6">
        <w:rPr>
          <w:rFonts w:eastAsia="Times New Roman"/>
          <w:sz w:val="24"/>
          <w:szCs w:val="24"/>
        </w:rPr>
        <w:t>Аваз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хәрефне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аеру</w:t>
      </w:r>
      <w:proofErr w:type="spellEnd"/>
      <w:r w:rsidR="00073CC6">
        <w:rPr>
          <w:rFonts w:eastAsia="Times New Roman"/>
          <w:sz w:val="24"/>
          <w:szCs w:val="24"/>
        </w:rPr>
        <w:t>; язуда ъ һәм ь хәрефләрен куллану; Е – ё, ю, я хәрефләре булган сүзләрдә аваз һәм хәреф бәйләнешен билгеләү; алфавиттагы хәрефләрнең исемен дөрес әйтү, аларның урнашу тәртибен белү, алфавиттан файдалана белү.</w:t>
      </w:r>
    </w:p>
    <w:p w:rsidR="0088089C" w:rsidRDefault="0088089C">
      <w:pPr>
        <w:spacing w:line="6" w:lineRule="exact"/>
        <w:rPr>
          <w:sz w:val="20"/>
          <w:szCs w:val="20"/>
        </w:rPr>
      </w:pPr>
    </w:p>
    <w:p w:rsidR="0088089C" w:rsidRDefault="00073CC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Фонетика һәм орфоэпия</w:t>
      </w:r>
    </w:p>
    <w:p w:rsidR="0088089C" w:rsidRDefault="0088089C">
      <w:pPr>
        <w:spacing w:line="7" w:lineRule="exact"/>
        <w:rPr>
          <w:sz w:val="20"/>
          <w:szCs w:val="20"/>
        </w:rPr>
      </w:pPr>
    </w:p>
    <w:p w:rsidR="0088089C" w:rsidRDefault="00C137C3" w:rsidP="00C137C3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proofErr w:type="spellStart"/>
      <w:r w:rsidR="00073CC6">
        <w:rPr>
          <w:rFonts w:eastAsia="Times New Roman"/>
          <w:sz w:val="24"/>
          <w:szCs w:val="24"/>
        </w:rPr>
        <w:t>Сузык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тартык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авазларны</w:t>
      </w:r>
      <w:proofErr w:type="spellEnd"/>
      <w:r w:rsidR="00073CC6">
        <w:rPr>
          <w:rFonts w:eastAsia="Times New Roman"/>
          <w:sz w:val="24"/>
          <w:szCs w:val="24"/>
        </w:rPr>
        <w:t xml:space="preserve"> аеру; сүзләрдә басымлы һәм басымсыз сузык авазларны табу; нечкә һәм калын сузык авазларны аеру; парлы һәм парсыз тартык авазларны билгеләү; сүзләрне иҗекләргә бүлү; сүзгә фонетик анализ элементлары.</w:t>
      </w:r>
    </w:p>
    <w:p w:rsidR="0088089C" w:rsidRDefault="0088089C">
      <w:pPr>
        <w:spacing w:line="6" w:lineRule="exact"/>
        <w:rPr>
          <w:sz w:val="20"/>
          <w:szCs w:val="20"/>
        </w:rPr>
      </w:pPr>
    </w:p>
    <w:p w:rsidR="0088089C" w:rsidRDefault="00073CC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Лексикология</w:t>
      </w:r>
    </w:p>
    <w:p w:rsidR="0088089C" w:rsidRDefault="0088089C">
      <w:pPr>
        <w:spacing w:line="8" w:lineRule="exact"/>
        <w:rPr>
          <w:sz w:val="20"/>
          <w:szCs w:val="20"/>
        </w:rPr>
      </w:pPr>
    </w:p>
    <w:p w:rsidR="0088089C" w:rsidRDefault="00C137C3" w:rsidP="00C137C3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r w:rsidR="00073CC6">
        <w:rPr>
          <w:rFonts w:eastAsia="Times New Roman"/>
          <w:sz w:val="24"/>
          <w:szCs w:val="24"/>
        </w:rPr>
        <w:t xml:space="preserve">Сүзнең яңгыраш һәм </w:t>
      </w:r>
      <w:proofErr w:type="gramStart"/>
      <w:r w:rsidR="00073CC6">
        <w:rPr>
          <w:rFonts w:eastAsia="Times New Roman"/>
          <w:sz w:val="24"/>
          <w:szCs w:val="24"/>
        </w:rPr>
        <w:t>м</w:t>
      </w:r>
      <w:proofErr w:type="gramEnd"/>
      <w:r w:rsidR="00073CC6">
        <w:rPr>
          <w:rFonts w:eastAsia="Times New Roman"/>
          <w:sz w:val="24"/>
          <w:szCs w:val="24"/>
        </w:rPr>
        <w:t>әгънә берәмлеге булуын аңлау; сүзнең мәгънәсен текст буенча яки аңлатмалы сүзлек ярдәмендә ачып бирү; бер һәм күп мәгънәле, туры һәм күчерелмә мәгънәле сүзләрне табу; синоним һәм антонимнар; омонимнар; алынма сүзлә</w:t>
      </w:r>
      <w:proofErr w:type="gramStart"/>
      <w:r w:rsidR="00073CC6">
        <w:rPr>
          <w:rFonts w:eastAsia="Times New Roman"/>
          <w:sz w:val="24"/>
          <w:szCs w:val="24"/>
        </w:rPr>
        <w:t>р</w:t>
      </w:r>
      <w:proofErr w:type="gramEnd"/>
      <w:r w:rsidR="00073CC6">
        <w:rPr>
          <w:rFonts w:eastAsia="Times New Roman"/>
          <w:sz w:val="24"/>
          <w:szCs w:val="24"/>
        </w:rPr>
        <w:t>; искергән һәм яңа сүзләр;тотрыклы сүзтезмәләр, фразеологик әйтемнәр.</w:t>
      </w:r>
    </w:p>
    <w:p w:rsidR="0088089C" w:rsidRDefault="0088089C">
      <w:pPr>
        <w:spacing w:line="6" w:lineRule="exact"/>
        <w:rPr>
          <w:sz w:val="20"/>
          <w:szCs w:val="20"/>
        </w:rPr>
      </w:pPr>
    </w:p>
    <w:p w:rsidR="0088089C" w:rsidRDefault="00073CC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Сүз төзелеше (морфемика)</w:t>
      </w:r>
    </w:p>
    <w:p w:rsidR="0088089C" w:rsidRDefault="0088089C">
      <w:pPr>
        <w:spacing w:line="7" w:lineRule="exact"/>
        <w:rPr>
          <w:sz w:val="20"/>
          <w:szCs w:val="20"/>
        </w:rPr>
      </w:pPr>
    </w:p>
    <w:p w:rsidR="0088089C" w:rsidRDefault="00C137C3" w:rsidP="00C137C3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proofErr w:type="spellStart"/>
      <w:r w:rsidR="00073CC6">
        <w:rPr>
          <w:rFonts w:eastAsia="Times New Roman"/>
          <w:sz w:val="24"/>
          <w:szCs w:val="24"/>
        </w:rPr>
        <w:t>Тамырдаш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сүзлә</w:t>
      </w:r>
      <w:proofErr w:type="gramStart"/>
      <w:r w:rsidR="00073CC6">
        <w:rPr>
          <w:rFonts w:eastAsia="Times New Roman"/>
          <w:sz w:val="24"/>
          <w:szCs w:val="24"/>
        </w:rPr>
        <w:t>р</w:t>
      </w:r>
      <w:proofErr w:type="spellEnd"/>
      <w:proofErr w:type="gram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турында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төшенчә</w:t>
      </w:r>
      <w:proofErr w:type="spellEnd"/>
      <w:r w:rsidR="00073CC6">
        <w:rPr>
          <w:rFonts w:eastAsia="Times New Roman"/>
          <w:sz w:val="24"/>
          <w:szCs w:val="24"/>
        </w:rPr>
        <w:t xml:space="preserve"> булдыру; сүзләрдә тамыр һәм кушымчаны аерып күрсәтү; сүз ясагыч, төрләндергеч кушымчалар турында төшенчә бирү; сүз төзелешен тикшерү; ясалма сүзләр төшенчәсе бирү; кушма сүзләр; парлы сүзләр; </w:t>
      </w:r>
      <w:proofErr w:type="spellStart"/>
      <w:r w:rsidR="00073CC6">
        <w:rPr>
          <w:rFonts w:eastAsia="Times New Roman"/>
          <w:sz w:val="24"/>
          <w:szCs w:val="24"/>
        </w:rPr>
        <w:t>тезмә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сүзләр</w:t>
      </w:r>
      <w:proofErr w:type="gramStart"/>
      <w:r w:rsidR="00073CC6">
        <w:rPr>
          <w:rFonts w:eastAsia="Times New Roman"/>
          <w:sz w:val="24"/>
          <w:szCs w:val="24"/>
        </w:rPr>
        <w:t>.Т</w:t>
      </w:r>
      <w:proofErr w:type="gramEnd"/>
      <w:r w:rsidR="00073CC6">
        <w:rPr>
          <w:rFonts w:eastAsia="Times New Roman"/>
          <w:sz w:val="24"/>
          <w:szCs w:val="24"/>
        </w:rPr>
        <w:t>амырдаш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сүзләр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турында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төшенчә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булдыру</w:t>
      </w:r>
      <w:proofErr w:type="spellEnd"/>
      <w:r w:rsidR="00073CC6">
        <w:rPr>
          <w:rFonts w:eastAsia="Times New Roman"/>
          <w:sz w:val="24"/>
          <w:szCs w:val="24"/>
        </w:rPr>
        <w:t xml:space="preserve">; </w:t>
      </w:r>
      <w:proofErr w:type="spellStart"/>
      <w:r w:rsidR="00073CC6">
        <w:rPr>
          <w:rFonts w:eastAsia="Times New Roman"/>
          <w:sz w:val="24"/>
          <w:szCs w:val="24"/>
        </w:rPr>
        <w:t>сүзләрдә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тамыр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кушымчаны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аерып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күрсәтү</w:t>
      </w:r>
      <w:proofErr w:type="spellEnd"/>
      <w:r w:rsidR="00073CC6">
        <w:rPr>
          <w:rFonts w:eastAsia="Times New Roman"/>
          <w:sz w:val="24"/>
          <w:szCs w:val="24"/>
        </w:rPr>
        <w:t xml:space="preserve">; </w:t>
      </w:r>
      <w:proofErr w:type="spellStart"/>
      <w:r w:rsidR="00073CC6">
        <w:rPr>
          <w:rFonts w:eastAsia="Times New Roman"/>
          <w:sz w:val="24"/>
          <w:szCs w:val="24"/>
        </w:rPr>
        <w:t>сүз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ясагыч</w:t>
      </w:r>
      <w:proofErr w:type="spellEnd"/>
      <w:r w:rsidR="00073CC6">
        <w:rPr>
          <w:rFonts w:eastAsia="Times New Roman"/>
          <w:sz w:val="24"/>
          <w:szCs w:val="24"/>
        </w:rPr>
        <w:t xml:space="preserve">, </w:t>
      </w:r>
      <w:proofErr w:type="spellStart"/>
      <w:r w:rsidR="00073CC6">
        <w:rPr>
          <w:rFonts w:eastAsia="Times New Roman"/>
          <w:sz w:val="24"/>
          <w:szCs w:val="24"/>
        </w:rPr>
        <w:t>төрләндергеч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кушымчалар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турында</w:t>
      </w:r>
      <w:proofErr w:type="spellEnd"/>
      <w:r w:rsidR="00073CC6">
        <w:rPr>
          <w:rFonts w:eastAsia="Times New Roman"/>
          <w:sz w:val="24"/>
          <w:szCs w:val="24"/>
        </w:rPr>
        <w:t xml:space="preserve"> төшенчә бирү; сүз төзелешен тикшерү; ясалма сүзләр төшенчәсе бирү; кушма сүзләр; парлы сүзлә</w:t>
      </w:r>
      <w:proofErr w:type="gramStart"/>
      <w:r w:rsidR="00073CC6">
        <w:rPr>
          <w:rFonts w:eastAsia="Times New Roman"/>
          <w:sz w:val="24"/>
          <w:szCs w:val="24"/>
        </w:rPr>
        <w:t>р</w:t>
      </w:r>
      <w:proofErr w:type="gramEnd"/>
      <w:r w:rsidR="00073CC6">
        <w:rPr>
          <w:rFonts w:eastAsia="Times New Roman"/>
          <w:sz w:val="24"/>
          <w:szCs w:val="24"/>
        </w:rPr>
        <w:t xml:space="preserve">; тезмә сүзләр. </w:t>
      </w:r>
      <w:proofErr w:type="spellStart"/>
      <w:r w:rsidR="00073CC6">
        <w:rPr>
          <w:rFonts w:eastAsia="Times New Roman"/>
          <w:sz w:val="24"/>
          <w:szCs w:val="24"/>
        </w:rPr>
        <w:t>Сүз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ясалышы</w:t>
      </w:r>
      <w:proofErr w:type="spellEnd"/>
      <w:r w:rsidR="005C3387">
        <w:rPr>
          <w:rFonts w:eastAsia="Times New Roman"/>
          <w:sz w:val="24"/>
          <w:szCs w:val="24"/>
        </w:rPr>
        <w:t>.</w:t>
      </w:r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Сүз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формасы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яңа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сүз</w:t>
      </w:r>
      <w:proofErr w:type="spellEnd"/>
      <w:r w:rsidR="005C3387">
        <w:rPr>
          <w:rFonts w:eastAsia="Times New Roman"/>
          <w:sz w:val="24"/>
          <w:szCs w:val="24"/>
        </w:rPr>
        <w:t>.</w:t>
      </w:r>
      <w:r w:rsidR="00073CC6">
        <w:rPr>
          <w:rFonts w:eastAsia="Times New Roman"/>
          <w:sz w:val="24"/>
          <w:szCs w:val="24"/>
        </w:rPr>
        <w:t>.Рус теленнән татар теленә кергән алынма кушма сүзләр</w:t>
      </w:r>
      <w:proofErr w:type="gramStart"/>
      <w:r w:rsidR="00073CC6">
        <w:rPr>
          <w:rFonts w:eastAsia="Times New Roman"/>
          <w:sz w:val="24"/>
          <w:szCs w:val="24"/>
        </w:rPr>
        <w:t>.Т</w:t>
      </w:r>
      <w:proofErr w:type="gramEnd"/>
      <w:r w:rsidR="00073CC6">
        <w:rPr>
          <w:rFonts w:eastAsia="Times New Roman"/>
          <w:sz w:val="24"/>
          <w:szCs w:val="24"/>
        </w:rPr>
        <w:t>атар телендә аларга анализ ясау үзенчәлеге.Бу эшнең язма һәм әйтмә сөйләм өчен әһәмияте.Кушма һәм парлы сүзләрдә сүз басымы.</w:t>
      </w:r>
    </w:p>
    <w:p w:rsidR="0088089C" w:rsidRDefault="0088089C">
      <w:pPr>
        <w:spacing w:line="10" w:lineRule="exact"/>
        <w:rPr>
          <w:sz w:val="20"/>
          <w:szCs w:val="20"/>
        </w:rPr>
      </w:pPr>
    </w:p>
    <w:p w:rsidR="0088089C" w:rsidRDefault="00073CC6" w:rsidP="005C3387">
      <w:pPr>
        <w:ind w:left="3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Морфология</w:t>
      </w:r>
    </w:p>
    <w:p w:rsidR="0088089C" w:rsidRDefault="0088089C" w:rsidP="005C3387">
      <w:pPr>
        <w:spacing w:line="7" w:lineRule="exact"/>
        <w:jc w:val="both"/>
        <w:rPr>
          <w:sz w:val="20"/>
          <w:szCs w:val="20"/>
        </w:rPr>
      </w:pPr>
    </w:p>
    <w:p w:rsidR="0088089C" w:rsidRDefault="00C137C3" w:rsidP="005C3387">
      <w:pPr>
        <w:spacing w:line="250" w:lineRule="auto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  </w:t>
      </w:r>
      <w:proofErr w:type="spellStart"/>
      <w:r w:rsidR="00073CC6">
        <w:rPr>
          <w:rFonts w:eastAsia="Times New Roman"/>
          <w:sz w:val="23"/>
          <w:szCs w:val="23"/>
        </w:rPr>
        <w:t>Сүз</w:t>
      </w:r>
      <w:proofErr w:type="spellEnd"/>
      <w:r w:rsidR="00073CC6">
        <w:rPr>
          <w:rFonts w:eastAsia="Times New Roman"/>
          <w:sz w:val="23"/>
          <w:szCs w:val="23"/>
        </w:rPr>
        <w:t xml:space="preserve"> </w:t>
      </w:r>
      <w:proofErr w:type="spellStart"/>
      <w:r w:rsidR="00073CC6">
        <w:rPr>
          <w:rFonts w:eastAsia="Times New Roman"/>
          <w:sz w:val="23"/>
          <w:szCs w:val="23"/>
        </w:rPr>
        <w:t>төркемнәре</w:t>
      </w:r>
      <w:proofErr w:type="spellEnd"/>
      <w:r w:rsidR="00073CC6">
        <w:rPr>
          <w:rFonts w:eastAsia="Times New Roman"/>
          <w:sz w:val="23"/>
          <w:szCs w:val="23"/>
        </w:rPr>
        <w:t xml:space="preserve"> </w:t>
      </w:r>
      <w:proofErr w:type="spellStart"/>
      <w:r w:rsidR="00073CC6">
        <w:rPr>
          <w:rFonts w:eastAsia="Times New Roman"/>
          <w:sz w:val="23"/>
          <w:szCs w:val="23"/>
        </w:rPr>
        <w:t>турында</w:t>
      </w:r>
      <w:proofErr w:type="spellEnd"/>
      <w:r w:rsidR="00073CC6">
        <w:rPr>
          <w:rFonts w:eastAsia="Times New Roman"/>
          <w:sz w:val="23"/>
          <w:szCs w:val="23"/>
        </w:rPr>
        <w:t xml:space="preserve"> </w:t>
      </w:r>
      <w:proofErr w:type="spellStart"/>
      <w:r w:rsidR="00073CC6">
        <w:rPr>
          <w:rFonts w:eastAsia="Times New Roman"/>
          <w:sz w:val="23"/>
          <w:szCs w:val="23"/>
        </w:rPr>
        <w:t>төшенчә</w:t>
      </w:r>
      <w:proofErr w:type="spellEnd"/>
      <w:r w:rsidR="00073CC6">
        <w:rPr>
          <w:rFonts w:eastAsia="Times New Roman"/>
          <w:sz w:val="23"/>
          <w:szCs w:val="23"/>
        </w:rPr>
        <w:t xml:space="preserve"> </w:t>
      </w:r>
      <w:proofErr w:type="spellStart"/>
      <w:r w:rsidR="00073CC6">
        <w:rPr>
          <w:rFonts w:eastAsia="Times New Roman"/>
          <w:sz w:val="23"/>
          <w:szCs w:val="23"/>
        </w:rPr>
        <w:t>бирү</w:t>
      </w:r>
      <w:proofErr w:type="spellEnd"/>
      <w:r w:rsidR="00073CC6">
        <w:rPr>
          <w:rFonts w:eastAsia="Times New Roman"/>
          <w:sz w:val="23"/>
          <w:szCs w:val="23"/>
        </w:rPr>
        <w:t xml:space="preserve"> ; исем, аның мәгънәсе һәм сөйләмдә кулланылышы; ялгызлык исемнәрне таба белү; уртаклык исемнә</w:t>
      </w:r>
      <w:proofErr w:type="gramStart"/>
      <w:r w:rsidR="00073CC6">
        <w:rPr>
          <w:rFonts w:eastAsia="Times New Roman"/>
          <w:sz w:val="23"/>
          <w:szCs w:val="23"/>
        </w:rPr>
        <w:t>р</w:t>
      </w:r>
      <w:proofErr w:type="gramEnd"/>
      <w:r w:rsidR="00073CC6">
        <w:rPr>
          <w:rFonts w:eastAsia="Times New Roman"/>
          <w:sz w:val="23"/>
          <w:szCs w:val="23"/>
        </w:rPr>
        <w:t>; исемнәрнең сан формалары; исемнәрнең килеш белән төрләнеше; баш килештәге исемнәр янында бәйлекләр.</w:t>
      </w:r>
    </w:p>
    <w:p w:rsidR="0088089C" w:rsidRDefault="00C137C3" w:rsidP="005C3387">
      <w:pPr>
        <w:spacing w:line="23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proofErr w:type="spellStart"/>
      <w:r w:rsidR="00073CC6">
        <w:rPr>
          <w:rFonts w:eastAsia="Times New Roman"/>
          <w:sz w:val="24"/>
          <w:szCs w:val="24"/>
        </w:rPr>
        <w:t>Исемнәрнең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тартым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белән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төрләнеше</w:t>
      </w:r>
      <w:proofErr w:type="spellEnd"/>
      <w:r w:rsidR="00073CC6">
        <w:rPr>
          <w:rFonts w:eastAsia="Times New Roman"/>
          <w:sz w:val="24"/>
          <w:szCs w:val="24"/>
        </w:rPr>
        <w:t xml:space="preserve">; </w:t>
      </w:r>
      <w:proofErr w:type="spellStart"/>
      <w:r w:rsidR="00073CC6">
        <w:rPr>
          <w:rFonts w:eastAsia="Times New Roman"/>
          <w:sz w:val="24"/>
          <w:szCs w:val="24"/>
        </w:rPr>
        <w:t>тартымлы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тартымсыз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исемнәрнең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берлектә</w:t>
      </w:r>
      <w:proofErr w:type="spellEnd"/>
      <w:r w:rsidR="00073CC6">
        <w:rPr>
          <w:rFonts w:eastAsia="Times New Roman"/>
          <w:sz w:val="24"/>
          <w:szCs w:val="24"/>
        </w:rPr>
        <w:t>,</w:t>
      </w:r>
      <w:r w:rsidR="00A95E2F">
        <w:rPr>
          <w:sz w:val="20"/>
          <w:szCs w:val="20"/>
          <w:lang w:val="tt-RU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күплектә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килеш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белән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төрләнеше</w:t>
      </w:r>
      <w:proofErr w:type="spellEnd"/>
      <w:r w:rsidR="00073CC6">
        <w:rPr>
          <w:rFonts w:eastAsia="Times New Roman"/>
          <w:sz w:val="24"/>
          <w:szCs w:val="24"/>
        </w:rPr>
        <w:t xml:space="preserve">; </w:t>
      </w:r>
      <w:proofErr w:type="spellStart"/>
      <w:r w:rsidR="00073CC6">
        <w:rPr>
          <w:rFonts w:eastAsia="Times New Roman"/>
          <w:sz w:val="24"/>
          <w:szCs w:val="24"/>
        </w:rPr>
        <w:t>исемнәргә</w:t>
      </w:r>
      <w:proofErr w:type="spellEnd"/>
      <w:r w:rsidR="00073CC6">
        <w:rPr>
          <w:rFonts w:eastAsia="Times New Roman"/>
          <w:sz w:val="24"/>
          <w:szCs w:val="24"/>
        </w:rPr>
        <w:t xml:space="preserve"> морфологик анализ ясау;</w:t>
      </w:r>
    </w:p>
    <w:p w:rsidR="00A95E2F" w:rsidRPr="00A95E2F" w:rsidRDefault="00C137C3" w:rsidP="005C3387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proofErr w:type="spellStart"/>
      <w:r w:rsidR="00073CC6">
        <w:rPr>
          <w:rFonts w:eastAsia="Times New Roman"/>
          <w:sz w:val="24"/>
          <w:szCs w:val="24"/>
        </w:rPr>
        <w:t>Сыйфат</w:t>
      </w:r>
      <w:proofErr w:type="spellEnd"/>
      <w:r w:rsidR="00073CC6">
        <w:rPr>
          <w:rFonts w:eastAsia="Times New Roman"/>
          <w:sz w:val="24"/>
          <w:szCs w:val="24"/>
        </w:rPr>
        <w:t xml:space="preserve">. Асыл, нисби сыйфатлар аның </w:t>
      </w:r>
      <w:proofErr w:type="spellStart"/>
      <w:r w:rsidR="00073CC6">
        <w:rPr>
          <w:rFonts w:eastAsia="Times New Roman"/>
          <w:sz w:val="24"/>
          <w:szCs w:val="24"/>
        </w:rPr>
        <w:t>мәгънәсе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сөйләмдә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кулланылышы</w:t>
      </w:r>
      <w:proofErr w:type="spellEnd"/>
      <w:r w:rsidR="00073CC6">
        <w:rPr>
          <w:rFonts w:eastAsia="Times New Roman"/>
          <w:sz w:val="24"/>
          <w:szCs w:val="24"/>
        </w:rPr>
        <w:t xml:space="preserve">; </w:t>
      </w:r>
      <w:proofErr w:type="spellStart"/>
      <w:r w:rsidR="00073CC6">
        <w:rPr>
          <w:rFonts w:eastAsia="Times New Roman"/>
          <w:sz w:val="24"/>
          <w:szCs w:val="24"/>
        </w:rPr>
        <w:t>сыйфатның</w:t>
      </w:r>
      <w:proofErr w:type="spellEnd"/>
      <w:r w:rsidR="00A95E2F">
        <w:rPr>
          <w:sz w:val="20"/>
          <w:szCs w:val="20"/>
          <w:lang w:val="tt-RU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сораулары</w:t>
      </w:r>
      <w:proofErr w:type="spellEnd"/>
      <w:r w:rsidR="00073CC6">
        <w:rPr>
          <w:rFonts w:eastAsia="Times New Roman"/>
          <w:sz w:val="24"/>
          <w:szCs w:val="24"/>
        </w:rPr>
        <w:t xml:space="preserve">;  </w:t>
      </w:r>
      <w:proofErr w:type="spellStart"/>
      <w:r w:rsidR="00073CC6">
        <w:rPr>
          <w:rFonts w:eastAsia="Times New Roman"/>
          <w:sz w:val="24"/>
          <w:szCs w:val="24"/>
        </w:rPr>
        <w:t>сыйфат</w:t>
      </w:r>
      <w:proofErr w:type="spellEnd"/>
      <w:r w:rsidR="00073CC6">
        <w:rPr>
          <w:rFonts w:eastAsia="Times New Roman"/>
          <w:sz w:val="24"/>
          <w:szCs w:val="24"/>
        </w:rPr>
        <w:t xml:space="preserve"> дә</w:t>
      </w:r>
      <w:proofErr w:type="gramStart"/>
      <w:r w:rsidR="00073CC6">
        <w:rPr>
          <w:rFonts w:eastAsia="Times New Roman"/>
          <w:sz w:val="24"/>
          <w:szCs w:val="24"/>
        </w:rPr>
        <w:t>р</w:t>
      </w:r>
      <w:proofErr w:type="gramEnd"/>
      <w:r w:rsidR="00073CC6">
        <w:rPr>
          <w:rFonts w:eastAsia="Times New Roman"/>
          <w:sz w:val="24"/>
          <w:szCs w:val="24"/>
        </w:rPr>
        <w:t xml:space="preserve">әҗәләре; сыйфатның исемгә бәйләнеп </w:t>
      </w:r>
      <w:proofErr w:type="spellStart"/>
      <w:r w:rsidR="00073CC6">
        <w:rPr>
          <w:rFonts w:eastAsia="Times New Roman"/>
          <w:sz w:val="24"/>
          <w:szCs w:val="24"/>
        </w:rPr>
        <w:t>килүе</w:t>
      </w:r>
      <w:proofErr w:type="spellEnd"/>
      <w:r w:rsidR="00073CC6">
        <w:rPr>
          <w:rFonts w:eastAsia="Times New Roman"/>
          <w:sz w:val="24"/>
          <w:szCs w:val="24"/>
        </w:rPr>
        <w:t xml:space="preserve">; </w:t>
      </w:r>
      <w:proofErr w:type="spellStart"/>
      <w:r w:rsidR="00073CC6">
        <w:rPr>
          <w:rFonts w:eastAsia="Times New Roman"/>
          <w:sz w:val="24"/>
          <w:szCs w:val="24"/>
        </w:rPr>
        <w:t>сыйфатның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җөмләдә</w:t>
      </w:r>
      <w:proofErr w:type="spellEnd"/>
      <w:r w:rsidR="00A95E2F">
        <w:rPr>
          <w:sz w:val="20"/>
          <w:szCs w:val="20"/>
          <w:lang w:val="tt-RU"/>
        </w:rPr>
        <w:t xml:space="preserve">   </w:t>
      </w:r>
      <w:proofErr w:type="spellStart"/>
      <w:r w:rsidR="00073CC6">
        <w:rPr>
          <w:rFonts w:eastAsia="Times New Roman"/>
          <w:sz w:val="24"/>
          <w:szCs w:val="24"/>
        </w:rPr>
        <w:t>аергыч</w:t>
      </w:r>
      <w:proofErr w:type="spellEnd"/>
      <w:r w:rsidR="00073CC6">
        <w:rPr>
          <w:rFonts w:eastAsia="Times New Roman"/>
          <w:sz w:val="24"/>
          <w:szCs w:val="24"/>
        </w:rPr>
        <w:t xml:space="preserve">, </w:t>
      </w:r>
      <w:proofErr w:type="spellStart"/>
      <w:r w:rsidR="00073CC6">
        <w:rPr>
          <w:rFonts w:eastAsia="Times New Roman"/>
          <w:sz w:val="24"/>
          <w:szCs w:val="24"/>
        </w:rPr>
        <w:t>хәбәр</w:t>
      </w:r>
      <w:proofErr w:type="spellEnd"/>
      <w:r w:rsidR="00073CC6">
        <w:rPr>
          <w:rFonts w:eastAsia="Times New Roman"/>
          <w:sz w:val="24"/>
          <w:szCs w:val="24"/>
        </w:rPr>
        <w:t xml:space="preserve">  </w:t>
      </w:r>
      <w:proofErr w:type="spellStart"/>
      <w:r w:rsidR="00073CC6">
        <w:rPr>
          <w:rFonts w:eastAsia="Times New Roman"/>
          <w:sz w:val="24"/>
          <w:szCs w:val="24"/>
        </w:rPr>
        <w:t>булып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килүе</w:t>
      </w:r>
      <w:proofErr w:type="spellEnd"/>
      <w:r w:rsidR="00073CC6">
        <w:rPr>
          <w:rFonts w:eastAsia="Times New Roman"/>
          <w:sz w:val="24"/>
          <w:szCs w:val="24"/>
        </w:rPr>
        <w:t xml:space="preserve">, туры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күчерелмә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мәгънәдә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куллану</w:t>
      </w:r>
      <w:proofErr w:type="spellEnd"/>
      <w:r w:rsidR="00073CC6">
        <w:rPr>
          <w:rFonts w:eastAsia="Times New Roman"/>
          <w:sz w:val="24"/>
          <w:szCs w:val="24"/>
        </w:rPr>
        <w:t xml:space="preserve">, синоним </w:t>
      </w:r>
      <w:proofErr w:type="spellStart"/>
      <w:r w:rsidR="00073CC6">
        <w:rPr>
          <w:rFonts w:eastAsia="Times New Roman"/>
          <w:sz w:val="24"/>
          <w:szCs w:val="24"/>
        </w:rPr>
        <w:t>һәм</w:t>
      </w:r>
      <w:proofErr w:type="spellEnd"/>
      <w:r w:rsidR="00073CC6">
        <w:rPr>
          <w:rFonts w:eastAsia="Times New Roman"/>
          <w:sz w:val="24"/>
          <w:szCs w:val="24"/>
        </w:rPr>
        <w:t xml:space="preserve"> антоним</w:t>
      </w:r>
      <w:r w:rsidR="00A95E2F">
        <w:rPr>
          <w:sz w:val="20"/>
          <w:szCs w:val="20"/>
          <w:lang w:val="tt-RU"/>
        </w:rPr>
        <w:t xml:space="preserve">   </w:t>
      </w:r>
      <w:proofErr w:type="spellStart"/>
      <w:r w:rsidR="00073CC6">
        <w:rPr>
          <w:rFonts w:eastAsia="Times New Roman"/>
          <w:sz w:val="24"/>
          <w:szCs w:val="24"/>
        </w:rPr>
        <w:t>сыйфатлар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сыйфатка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морфологик</w:t>
      </w:r>
      <w:proofErr w:type="spellEnd"/>
      <w:r w:rsidR="00073CC6">
        <w:rPr>
          <w:rFonts w:eastAsia="Times New Roman"/>
          <w:sz w:val="24"/>
          <w:szCs w:val="24"/>
        </w:rPr>
        <w:t xml:space="preserve"> анализ </w:t>
      </w:r>
      <w:proofErr w:type="spellStart"/>
      <w:r w:rsidR="00073CC6">
        <w:rPr>
          <w:rFonts w:eastAsia="Times New Roman"/>
          <w:sz w:val="24"/>
          <w:szCs w:val="24"/>
        </w:rPr>
        <w:t>ясау</w:t>
      </w:r>
      <w:proofErr w:type="spellEnd"/>
      <w:r w:rsidR="00073CC6">
        <w:rPr>
          <w:rFonts w:eastAsia="Times New Roman"/>
          <w:sz w:val="24"/>
          <w:szCs w:val="24"/>
        </w:rPr>
        <w:t>.;</w:t>
      </w:r>
    </w:p>
    <w:p w:rsidR="0088089C" w:rsidRPr="00A95E2F" w:rsidRDefault="00A95E2F" w:rsidP="005C3387">
      <w:pPr>
        <w:jc w:val="both"/>
        <w:rPr>
          <w:sz w:val="20"/>
          <w:szCs w:val="20"/>
          <w:lang w:val="tt-RU"/>
        </w:rPr>
      </w:pPr>
      <w:r>
        <w:rPr>
          <w:sz w:val="20"/>
          <w:szCs w:val="20"/>
          <w:lang w:val="tt-RU"/>
        </w:rPr>
        <w:t xml:space="preserve">    </w:t>
      </w:r>
      <w:r w:rsidR="00073CC6" w:rsidRPr="00A95E2F">
        <w:rPr>
          <w:rFonts w:eastAsia="Times New Roman"/>
          <w:sz w:val="24"/>
          <w:szCs w:val="24"/>
          <w:lang w:val="tt-RU"/>
        </w:rPr>
        <w:t>Алмашлык турында гомуми төшенчә; зат алмашлыклары, аларның мәгънәсе һәм сөйләмдә кулланылышы; килеш белән төрләнеше. Сорау алмашлыклары. Алмашлыкларның җөмләдәге роле.</w:t>
      </w:r>
    </w:p>
    <w:p w:rsidR="0088089C" w:rsidRPr="00A95E2F" w:rsidRDefault="0088089C">
      <w:pPr>
        <w:spacing w:line="14" w:lineRule="exact"/>
        <w:rPr>
          <w:sz w:val="20"/>
          <w:szCs w:val="20"/>
          <w:lang w:val="tt-RU"/>
        </w:rPr>
      </w:pPr>
    </w:p>
    <w:p w:rsidR="0088089C" w:rsidRPr="00EE6BA6" w:rsidRDefault="00C137C3" w:rsidP="005C3387">
      <w:pPr>
        <w:spacing w:line="238" w:lineRule="auto"/>
        <w:jc w:val="both"/>
        <w:rPr>
          <w:sz w:val="20"/>
          <w:szCs w:val="20"/>
          <w:lang w:val="tt-RU"/>
        </w:rPr>
      </w:pPr>
      <w:r w:rsidRPr="00A95E2F">
        <w:rPr>
          <w:rFonts w:eastAsia="Times New Roman"/>
          <w:sz w:val="24"/>
          <w:szCs w:val="24"/>
          <w:lang w:val="tt-RU"/>
        </w:rPr>
        <w:lastRenderedPageBreak/>
        <w:t xml:space="preserve">  </w:t>
      </w:r>
      <w:r w:rsidR="00073CC6" w:rsidRPr="00EE6BA6">
        <w:rPr>
          <w:rFonts w:eastAsia="Times New Roman"/>
          <w:sz w:val="24"/>
          <w:szCs w:val="24"/>
          <w:lang w:val="tt-RU"/>
        </w:rPr>
        <w:t>Фигыльнең мәгънәсе һәм сөйләмдә кулланылышы; фигыльнең зат-сан белән төрләнүе; хикәя фигыльнең заман формалары: билгеле үткән заман нәтиҗәле үткән заман ; билгесез һәм билгеле киләчәк заман; фигыльнең барлык һәм юклыкта килүе; фигыльләргә морфологик анализ ясау; фигыльнең күп мәгънәлеге;антоним, синоним фигыльләр; туры һәм күчерелмә мәгънәдәге фигыльләр.Боерык фигыльләр, аларның берлек һәм күплек формалары. Үтенеч,киңәш бирү, тыю һ.б формалары.Фигыльнең хәбәр булып килүе. Рәвеш, аның мә</w:t>
      </w:r>
      <w:r w:rsidR="00A95E2F" w:rsidRPr="00EE6BA6">
        <w:rPr>
          <w:rFonts w:eastAsia="Times New Roman"/>
          <w:sz w:val="24"/>
          <w:szCs w:val="24"/>
          <w:lang w:val="tt-RU"/>
        </w:rPr>
        <w:t>гънәсе һәм сөйләмдә</w:t>
      </w:r>
      <w:r w:rsidR="00A95E2F">
        <w:rPr>
          <w:rFonts w:eastAsia="Times New Roman"/>
          <w:sz w:val="24"/>
          <w:szCs w:val="24"/>
          <w:lang w:val="tt-RU"/>
        </w:rPr>
        <w:t xml:space="preserve"> </w:t>
      </w:r>
      <w:r w:rsidR="00073CC6" w:rsidRPr="00EE6BA6">
        <w:rPr>
          <w:rFonts w:eastAsia="Times New Roman"/>
          <w:sz w:val="24"/>
          <w:szCs w:val="24"/>
          <w:lang w:val="tt-RU"/>
        </w:rPr>
        <w:t>кулланылышы, аларның сыйфатлардан аермасы.</w:t>
      </w:r>
    </w:p>
    <w:p w:rsidR="0088089C" w:rsidRPr="00EE6BA6" w:rsidRDefault="0088089C" w:rsidP="005C3387">
      <w:pPr>
        <w:spacing w:line="4" w:lineRule="exact"/>
        <w:jc w:val="both"/>
        <w:rPr>
          <w:sz w:val="20"/>
          <w:szCs w:val="20"/>
          <w:lang w:val="tt-RU"/>
        </w:rPr>
      </w:pPr>
    </w:p>
    <w:p w:rsidR="0088089C" w:rsidRPr="00A95E2F" w:rsidRDefault="00C137C3" w:rsidP="005C3387">
      <w:pPr>
        <w:jc w:val="both"/>
        <w:rPr>
          <w:sz w:val="20"/>
          <w:szCs w:val="20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 xml:space="preserve">  </w:t>
      </w:r>
      <w:r w:rsidR="00073CC6" w:rsidRPr="00EE6BA6">
        <w:rPr>
          <w:rFonts w:eastAsia="Times New Roman"/>
          <w:sz w:val="24"/>
          <w:szCs w:val="24"/>
          <w:lang w:val="tt-RU"/>
        </w:rPr>
        <w:t>Кисәкчәләр. Аларның дөрес язылышы, сөйләмдәге роле</w:t>
      </w:r>
      <w:r w:rsidR="00A95E2F">
        <w:rPr>
          <w:rFonts w:eastAsia="Times New Roman"/>
          <w:sz w:val="24"/>
          <w:szCs w:val="24"/>
          <w:lang w:val="tt-RU"/>
        </w:rPr>
        <w:t>.</w:t>
      </w:r>
    </w:p>
    <w:p w:rsidR="0088089C" w:rsidRPr="00EE6BA6" w:rsidRDefault="0088089C" w:rsidP="005C3387">
      <w:pPr>
        <w:spacing w:line="12" w:lineRule="exact"/>
        <w:jc w:val="both"/>
        <w:rPr>
          <w:sz w:val="20"/>
          <w:szCs w:val="20"/>
          <w:lang w:val="tt-RU"/>
        </w:rPr>
      </w:pPr>
    </w:p>
    <w:p w:rsidR="0088089C" w:rsidRPr="00EE6BA6" w:rsidRDefault="00A95E2F" w:rsidP="005C3387">
      <w:pPr>
        <w:jc w:val="both"/>
        <w:rPr>
          <w:sz w:val="20"/>
          <w:szCs w:val="20"/>
          <w:lang w:val="tt-RU"/>
        </w:rPr>
      </w:pPr>
      <w:r w:rsidRPr="00EE6BA6">
        <w:rPr>
          <w:rFonts w:eastAsia="Times New Roman"/>
          <w:sz w:val="23"/>
          <w:szCs w:val="23"/>
          <w:lang w:val="tt-RU"/>
        </w:rPr>
        <w:t xml:space="preserve">  </w:t>
      </w:r>
      <w:r w:rsidR="00073CC6" w:rsidRPr="00EE6BA6">
        <w:rPr>
          <w:rFonts w:eastAsia="Times New Roman"/>
          <w:sz w:val="23"/>
          <w:szCs w:val="23"/>
          <w:lang w:val="tt-RU"/>
        </w:rPr>
        <w:t>Бәйлекләр,аларның кулланышы, төрле килешләрдә исемнәрнең һәм зат алмашлыкларының</w:t>
      </w:r>
    </w:p>
    <w:p w:rsidR="0088089C" w:rsidRPr="00EE6BA6" w:rsidRDefault="00073CC6" w:rsidP="005C3387">
      <w:pPr>
        <w:jc w:val="both"/>
        <w:rPr>
          <w:sz w:val="20"/>
          <w:szCs w:val="20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>бәйлекләр белән килүе</w:t>
      </w:r>
    </w:p>
    <w:p w:rsidR="0088089C" w:rsidRPr="00EE6BA6" w:rsidRDefault="00C137C3" w:rsidP="00C137C3">
      <w:pPr>
        <w:rPr>
          <w:sz w:val="20"/>
          <w:szCs w:val="20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 xml:space="preserve">  </w:t>
      </w:r>
      <w:r w:rsidR="00073CC6" w:rsidRPr="00EE6BA6">
        <w:rPr>
          <w:rFonts w:eastAsia="Times New Roman"/>
          <w:sz w:val="24"/>
          <w:szCs w:val="24"/>
          <w:lang w:val="tt-RU"/>
        </w:rPr>
        <w:t>Сан.Микъдар һәм тәртип саннары.Саналмыш төшенчәсе.</w:t>
      </w:r>
    </w:p>
    <w:p w:rsidR="0088089C" w:rsidRPr="00EE6BA6" w:rsidRDefault="0088089C">
      <w:pPr>
        <w:spacing w:line="5" w:lineRule="exact"/>
        <w:rPr>
          <w:sz w:val="20"/>
          <w:szCs w:val="20"/>
          <w:lang w:val="tt-RU"/>
        </w:rPr>
      </w:pPr>
    </w:p>
    <w:p w:rsidR="0088089C" w:rsidRPr="00EE6BA6" w:rsidRDefault="00073CC6">
      <w:pPr>
        <w:ind w:left="260"/>
        <w:rPr>
          <w:sz w:val="20"/>
          <w:szCs w:val="20"/>
          <w:lang w:val="tt-RU"/>
        </w:rPr>
      </w:pPr>
      <w:r w:rsidRPr="00EE6BA6">
        <w:rPr>
          <w:rFonts w:eastAsia="Times New Roman"/>
          <w:b/>
          <w:bCs/>
          <w:sz w:val="24"/>
          <w:szCs w:val="24"/>
          <w:lang w:val="tt-RU"/>
        </w:rPr>
        <w:t>Синтаксис</w:t>
      </w:r>
    </w:p>
    <w:p w:rsidR="0088089C" w:rsidRPr="00EE6BA6" w:rsidRDefault="0088089C">
      <w:pPr>
        <w:spacing w:line="8" w:lineRule="exact"/>
        <w:rPr>
          <w:sz w:val="20"/>
          <w:szCs w:val="20"/>
          <w:lang w:val="tt-RU"/>
        </w:rPr>
      </w:pPr>
    </w:p>
    <w:p w:rsidR="0088089C" w:rsidRPr="00EE6BA6" w:rsidRDefault="00C137C3" w:rsidP="00C137C3">
      <w:pPr>
        <w:spacing w:line="250" w:lineRule="auto"/>
        <w:jc w:val="both"/>
        <w:rPr>
          <w:sz w:val="20"/>
          <w:szCs w:val="20"/>
          <w:lang w:val="tt-RU"/>
        </w:rPr>
      </w:pPr>
      <w:r w:rsidRPr="00EE6BA6">
        <w:rPr>
          <w:rFonts w:eastAsia="Times New Roman"/>
          <w:sz w:val="23"/>
          <w:szCs w:val="23"/>
          <w:lang w:val="tt-RU"/>
        </w:rPr>
        <w:t xml:space="preserve">  </w:t>
      </w:r>
      <w:r w:rsidR="00073CC6" w:rsidRPr="00EE6BA6">
        <w:rPr>
          <w:rFonts w:eastAsia="Times New Roman"/>
          <w:sz w:val="23"/>
          <w:szCs w:val="23"/>
          <w:lang w:val="tt-RU"/>
        </w:rPr>
        <w:t>Җөмлә, сүзтезмә һәм сүзләрне аеру; әйтү максаты ягыннан хикәя, сорау, тойгылы һәм боеру җөмләләр; җөмләнең баш кисәкләре. ; баш һәм иярчен кисәкләрнең аермасы; теркәгечле һәм теркәгечсез тиңдәш кисәкле җөмләләрне табу; гади һәм кушма җөмләләрне аеру; җыйнак һәм җәенке җөмләләр. Җөмлә тикшерү: ия һәм хәбәрнең астына сызу.</w:t>
      </w:r>
    </w:p>
    <w:p w:rsidR="0088089C" w:rsidRPr="00EE6BA6" w:rsidRDefault="0088089C">
      <w:pPr>
        <w:spacing w:line="2" w:lineRule="exact"/>
        <w:rPr>
          <w:sz w:val="20"/>
          <w:szCs w:val="20"/>
          <w:lang w:val="tt-RU"/>
        </w:rPr>
      </w:pPr>
    </w:p>
    <w:p w:rsidR="0088089C" w:rsidRPr="00EE6BA6" w:rsidRDefault="00C137C3" w:rsidP="00C137C3">
      <w:pPr>
        <w:spacing w:line="236" w:lineRule="auto"/>
        <w:jc w:val="both"/>
        <w:rPr>
          <w:sz w:val="20"/>
          <w:szCs w:val="20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 xml:space="preserve">  </w:t>
      </w:r>
      <w:r w:rsidR="00073CC6" w:rsidRPr="00EE6BA6">
        <w:rPr>
          <w:rFonts w:eastAsia="Times New Roman"/>
          <w:sz w:val="24"/>
          <w:szCs w:val="24"/>
          <w:lang w:val="tt-RU"/>
        </w:rPr>
        <w:t>Сүзтезмә төшенчәсе; сүзтезмәдә иярүче һәм ияртүче сүзләр; тотрыклы сүзтезмәләр; сүзтезмә һәм тезмә сүзләр арасында аерма. Тезмә кушма җөмләләрдә һәм да, та һ.б. теркәгечләр, алар янында тыныш билгеләре.</w:t>
      </w:r>
    </w:p>
    <w:p w:rsidR="0088089C" w:rsidRPr="00EE6BA6" w:rsidRDefault="0088089C">
      <w:pPr>
        <w:spacing w:line="14" w:lineRule="exact"/>
        <w:rPr>
          <w:sz w:val="20"/>
          <w:szCs w:val="20"/>
          <w:lang w:val="tt-RU"/>
        </w:rPr>
      </w:pPr>
    </w:p>
    <w:p w:rsidR="0088089C" w:rsidRPr="00EE6BA6" w:rsidRDefault="00C137C3" w:rsidP="00C137C3">
      <w:pPr>
        <w:spacing w:line="236" w:lineRule="auto"/>
        <w:jc w:val="both"/>
        <w:rPr>
          <w:sz w:val="20"/>
          <w:szCs w:val="20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 xml:space="preserve">  </w:t>
      </w:r>
      <w:r w:rsidR="00073CC6" w:rsidRPr="00EE6BA6">
        <w:rPr>
          <w:rFonts w:eastAsia="Times New Roman"/>
          <w:sz w:val="24"/>
          <w:szCs w:val="24"/>
          <w:lang w:val="tt-RU"/>
        </w:rPr>
        <w:t>Җөмлә кисәкләрен билгеләү, аергыч һәм ул буйсынган җөмлә кисәге-аерылмыш. Тәмамлык,хәл, аларның сораулары.</w:t>
      </w:r>
    </w:p>
    <w:p w:rsidR="0088089C" w:rsidRPr="00EE6BA6" w:rsidRDefault="0088089C">
      <w:pPr>
        <w:spacing w:line="2" w:lineRule="exact"/>
        <w:rPr>
          <w:sz w:val="20"/>
          <w:szCs w:val="20"/>
          <w:lang w:val="tt-RU"/>
        </w:rPr>
      </w:pPr>
    </w:p>
    <w:p w:rsidR="0088089C" w:rsidRPr="00EE6BA6" w:rsidRDefault="00C137C3" w:rsidP="00C137C3">
      <w:pPr>
        <w:rPr>
          <w:sz w:val="20"/>
          <w:szCs w:val="20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 xml:space="preserve">  </w:t>
      </w:r>
      <w:r w:rsidR="00073CC6" w:rsidRPr="00EE6BA6">
        <w:rPr>
          <w:rFonts w:eastAsia="Times New Roman"/>
          <w:sz w:val="24"/>
          <w:szCs w:val="24"/>
          <w:lang w:val="tt-RU"/>
        </w:rPr>
        <w:t>Эндәш сүзләр төшенчәсе, алар арасында тыныш билгеләре.</w:t>
      </w:r>
    </w:p>
    <w:p w:rsidR="0088089C" w:rsidRPr="00EE6BA6" w:rsidRDefault="0088089C">
      <w:pPr>
        <w:spacing w:line="5" w:lineRule="exact"/>
        <w:rPr>
          <w:sz w:val="20"/>
          <w:szCs w:val="20"/>
          <w:lang w:val="tt-RU"/>
        </w:rPr>
      </w:pPr>
    </w:p>
    <w:p w:rsidR="0088089C" w:rsidRPr="00EE6BA6" w:rsidRDefault="00073CC6">
      <w:pPr>
        <w:ind w:left="260"/>
        <w:rPr>
          <w:sz w:val="20"/>
          <w:szCs w:val="20"/>
          <w:lang w:val="tt-RU"/>
        </w:rPr>
      </w:pPr>
      <w:r w:rsidRPr="00EE6BA6">
        <w:rPr>
          <w:rFonts w:eastAsia="Times New Roman"/>
          <w:b/>
          <w:bCs/>
          <w:sz w:val="24"/>
          <w:szCs w:val="24"/>
          <w:lang w:val="tt-RU"/>
        </w:rPr>
        <w:t>Орфография һәм пунктуация</w:t>
      </w:r>
    </w:p>
    <w:p w:rsidR="0088089C" w:rsidRPr="00EE6BA6" w:rsidRDefault="00C137C3" w:rsidP="00C137C3">
      <w:pPr>
        <w:spacing w:line="235" w:lineRule="auto"/>
        <w:rPr>
          <w:sz w:val="20"/>
          <w:szCs w:val="20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 xml:space="preserve">  </w:t>
      </w:r>
      <w:r w:rsidR="00073CC6" w:rsidRPr="00EE6BA6">
        <w:rPr>
          <w:rFonts w:eastAsia="Times New Roman"/>
          <w:sz w:val="24"/>
          <w:szCs w:val="24"/>
          <w:lang w:val="tt-RU"/>
        </w:rPr>
        <w:t>Дөрес язу кагыйдәләрен куллану.</w:t>
      </w:r>
    </w:p>
    <w:p w:rsidR="0088089C" w:rsidRPr="00EE6BA6" w:rsidRDefault="0088089C">
      <w:pPr>
        <w:spacing w:line="6" w:lineRule="exact"/>
        <w:rPr>
          <w:sz w:val="20"/>
          <w:szCs w:val="20"/>
          <w:lang w:val="tt-RU"/>
        </w:rPr>
      </w:pPr>
    </w:p>
    <w:p w:rsidR="0088089C" w:rsidRPr="00EE6BA6" w:rsidRDefault="00073CC6">
      <w:pPr>
        <w:ind w:left="260"/>
        <w:rPr>
          <w:sz w:val="20"/>
          <w:szCs w:val="20"/>
          <w:lang w:val="tt-RU"/>
        </w:rPr>
      </w:pPr>
      <w:r w:rsidRPr="00EE6BA6">
        <w:rPr>
          <w:rFonts w:eastAsia="Times New Roman"/>
          <w:b/>
          <w:bCs/>
          <w:sz w:val="24"/>
          <w:szCs w:val="24"/>
          <w:lang w:val="tt-RU"/>
        </w:rPr>
        <w:t>Сөйләм үстерү</w:t>
      </w:r>
    </w:p>
    <w:p w:rsidR="0088089C" w:rsidRPr="00EE6BA6" w:rsidRDefault="0088089C">
      <w:pPr>
        <w:spacing w:line="7" w:lineRule="exact"/>
        <w:rPr>
          <w:sz w:val="20"/>
          <w:szCs w:val="20"/>
          <w:lang w:val="tt-RU"/>
        </w:rPr>
      </w:pPr>
    </w:p>
    <w:p w:rsidR="0088089C" w:rsidRPr="00EE6BA6" w:rsidRDefault="00C137C3" w:rsidP="00C137C3">
      <w:pPr>
        <w:spacing w:line="238" w:lineRule="auto"/>
        <w:jc w:val="both"/>
        <w:rPr>
          <w:sz w:val="20"/>
          <w:szCs w:val="20"/>
          <w:lang w:val="tt-RU"/>
        </w:rPr>
      </w:pPr>
      <w:r w:rsidRPr="00EE6BA6">
        <w:rPr>
          <w:rFonts w:eastAsia="Times New Roman"/>
          <w:sz w:val="24"/>
          <w:szCs w:val="24"/>
          <w:lang w:val="tt-RU"/>
        </w:rPr>
        <w:t xml:space="preserve">  </w:t>
      </w:r>
      <w:r w:rsidR="00073CC6" w:rsidRPr="00EE6BA6">
        <w:rPr>
          <w:rFonts w:eastAsia="Times New Roman"/>
          <w:sz w:val="24"/>
          <w:szCs w:val="24"/>
          <w:lang w:val="tt-RU"/>
        </w:rPr>
        <w:t>Әңгәмә үткәрүнең төп күнекмәләрен үзләштерү; уку, көндәлек аралашу шартларында тел әдәбе нормаларын үзләштерү; сөйләм этикасы, сөйләшү әдәбе; текст, текстның билгеләре; хикәяләү,тасвирлау, фикерләү текстлары; тексттагы җөмләләрнең эзлеклелеге; тема; текст кисәкләренең эзлеклелеге; кызыл юл турында төшенчә, абзац; текстның планын төзү; бирелгән план буенча үз текстыңны төзү; изложение һәм сочинениенең төп төрләре белән танышу.</w:t>
      </w:r>
    </w:p>
    <w:p w:rsidR="0088089C" w:rsidRPr="00EE6BA6" w:rsidRDefault="0088089C">
      <w:pPr>
        <w:spacing w:line="14" w:lineRule="exact"/>
        <w:rPr>
          <w:sz w:val="20"/>
          <w:szCs w:val="20"/>
          <w:lang w:val="tt-RU"/>
        </w:rPr>
      </w:pPr>
    </w:p>
    <w:p w:rsidR="0088089C" w:rsidRDefault="00C137C3" w:rsidP="00C137C3">
      <w:pPr>
        <w:spacing w:line="234" w:lineRule="auto"/>
        <w:jc w:val="both"/>
        <w:rPr>
          <w:sz w:val="20"/>
          <w:szCs w:val="20"/>
        </w:rPr>
      </w:pPr>
      <w:r w:rsidRPr="00EE6BA6">
        <w:rPr>
          <w:rFonts w:eastAsia="Times New Roman"/>
          <w:sz w:val="24"/>
          <w:szCs w:val="24"/>
          <w:lang w:val="tt-RU"/>
        </w:rPr>
        <w:t xml:space="preserve">  </w:t>
      </w:r>
      <w:r w:rsidR="00073CC6" w:rsidRPr="00EE6BA6">
        <w:rPr>
          <w:rFonts w:eastAsia="Times New Roman"/>
          <w:sz w:val="24"/>
          <w:szCs w:val="24"/>
          <w:lang w:val="tt-RU"/>
        </w:rPr>
        <w:t>Сөйләм төзелеше. Фикерне тәртипле җиткерүдә планның әһәмияте.Текстта төп эчтәлекне чагылдырып исем кую. Текстның башламын төгәл, аңлаешлы итеп төзү. Төп өлештә</w:t>
      </w:r>
      <w:r w:rsidRPr="00EE6BA6">
        <w:rPr>
          <w:sz w:val="20"/>
          <w:szCs w:val="20"/>
          <w:lang w:val="tt-RU"/>
        </w:rPr>
        <w:t xml:space="preserve"> </w:t>
      </w:r>
      <w:r w:rsidR="00073CC6" w:rsidRPr="00EE6BA6">
        <w:rPr>
          <w:rFonts w:eastAsia="Times New Roman"/>
          <w:sz w:val="24"/>
          <w:szCs w:val="24"/>
          <w:lang w:val="tt-RU"/>
        </w:rPr>
        <w:t xml:space="preserve">башламда әйтелгәнчә аңлату, раслау, инкяр итү.Йомгаклау өлешендә нәтиҗә ясау. Хикәяләү, тасвирлама, фикер йөртү тибындагы сүзләрне куллану. Эпитет, метафора, чагыштыру, җанландыру чараларын куллану. </w:t>
      </w:r>
      <w:proofErr w:type="spellStart"/>
      <w:r w:rsidR="00073CC6">
        <w:rPr>
          <w:rFonts w:eastAsia="Times New Roman"/>
          <w:sz w:val="24"/>
          <w:szCs w:val="24"/>
        </w:rPr>
        <w:t>Синонимнар</w:t>
      </w:r>
      <w:proofErr w:type="spellEnd"/>
      <w:r w:rsidR="00073CC6">
        <w:rPr>
          <w:rFonts w:eastAsia="Times New Roman"/>
          <w:sz w:val="24"/>
          <w:szCs w:val="24"/>
        </w:rPr>
        <w:t xml:space="preserve">, </w:t>
      </w:r>
      <w:proofErr w:type="spellStart"/>
      <w:r w:rsidR="00073CC6">
        <w:rPr>
          <w:rFonts w:eastAsia="Times New Roman"/>
          <w:sz w:val="24"/>
          <w:szCs w:val="24"/>
        </w:rPr>
        <w:t>антонимнар</w:t>
      </w:r>
      <w:proofErr w:type="spellEnd"/>
      <w:r w:rsidR="00073CC6">
        <w:rPr>
          <w:rFonts w:eastAsia="Times New Roman"/>
          <w:sz w:val="24"/>
          <w:szCs w:val="24"/>
        </w:rPr>
        <w:t xml:space="preserve"> </w:t>
      </w:r>
      <w:proofErr w:type="spellStart"/>
      <w:r w:rsidR="00073CC6">
        <w:rPr>
          <w:rFonts w:eastAsia="Times New Roman"/>
          <w:sz w:val="24"/>
          <w:szCs w:val="24"/>
        </w:rPr>
        <w:t>куллану</w:t>
      </w:r>
      <w:proofErr w:type="spellEnd"/>
      <w:r w:rsidR="00073CC6">
        <w:rPr>
          <w:rFonts w:eastAsia="Times New Roman"/>
          <w:sz w:val="24"/>
          <w:szCs w:val="24"/>
        </w:rPr>
        <w:t>.</w:t>
      </w:r>
    </w:p>
    <w:p w:rsidR="0088089C" w:rsidRDefault="0088089C">
      <w:pPr>
        <w:spacing w:line="200" w:lineRule="exact"/>
        <w:rPr>
          <w:sz w:val="20"/>
          <w:szCs w:val="20"/>
        </w:rPr>
      </w:pPr>
    </w:p>
    <w:p w:rsidR="0088089C" w:rsidRDefault="0088089C">
      <w:pPr>
        <w:spacing w:line="200" w:lineRule="exact"/>
        <w:rPr>
          <w:sz w:val="20"/>
          <w:szCs w:val="20"/>
        </w:rPr>
      </w:pPr>
    </w:p>
    <w:p w:rsidR="0088089C" w:rsidRDefault="0088089C">
      <w:pPr>
        <w:spacing w:line="267" w:lineRule="auto"/>
        <w:ind w:left="260" w:right="660"/>
        <w:rPr>
          <w:sz w:val="20"/>
          <w:szCs w:val="20"/>
        </w:rPr>
      </w:pPr>
    </w:p>
    <w:sectPr w:rsidR="0088089C" w:rsidSect="00A95E2F">
      <w:pgSz w:w="11900" w:h="16838"/>
      <w:pgMar w:top="568" w:right="701" w:bottom="284" w:left="993" w:header="0" w:footer="0" w:gutter="0"/>
      <w:cols w:space="720" w:equalWidth="0">
        <w:col w:w="1020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83F2809E"/>
    <w:lvl w:ilvl="0" w:tplc="95B27808">
      <w:start w:val="1"/>
      <w:numFmt w:val="bullet"/>
      <w:lvlText w:val="•"/>
      <w:lvlJc w:val="left"/>
    </w:lvl>
    <w:lvl w:ilvl="1" w:tplc="25A4464C">
      <w:numFmt w:val="decimal"/>
      <w:lvlText w:val=""/>
      <w:lvlJc w:val="left"/>
    </w:lvl>
    <w:lvl w:ilvl="2" w:tplc="4D7AB9A6">
      <w:numFmt w:val="decimal"/>
      <w:lvlText w:val=""/>
      <w:lvlJc w:val="left"/>
    </w:lvl>
    <w:lvl w:ilvl="3" w:tplc="BD502238">
      <w:numFmt w:val="decimal"/>
      <w:lvlText w:val=""/>
      <w:lvlJc w:val="left"/>
    </w:lvl>
    <w:lvl w:ilvl="4" w:tplc="098E1066">
      <w:numFmt w:val="decimal"/>
      <w:lvlText w:val=""/>
      <w:lvlJc w:val="left"/>
    </w:lvl>
    <w:lvl w:ilvl="5" w:tplc="6070482A">
      <w:numFmt w:val="decimal"/>
      <w:lvlText w:val=""/>
      <w:lvlJc w:val="left"/>
    </w:lvl>
    <w:lvl w:ilvl="6" w:tplc="FD069592">
      <w:numFmt w:val="decimal"/>
      <w:lvlText w:val=""/>
      <w:lvlJc w:val="left"/>
    </w:lvl>
    <w:lvl w:ilvl="7" w:tplc="92E61A90">
      <w:numFmt w:val="decimal"/>
      <w:lvlText w:val=""/>
      <w:lvlJc w:val="left"/>
    </w:lvl>
    <w:lvl w:ilvl="8" w:tplc="62CA7734">
      <w:numFmt w:val="decimal"/>
      <w:lvlText w:val=""/>
      <w:lvlJc w:val="left"/>
    </w:lvl>
  </w:abstractNum>
  <w:abstractNum w:abstractNumId="1">
    <w:nsid w:val="000041BB"/>
    <w:multiLevelType w:val="hybridMultilevel"/>
    <w:tmpl w:val="D6948662"/>
    <w:lvl w:ilvl="0" w:tplc="EC7AB410">
      <w:start w:val="1"/>
      <w:numFmt w:val="bullet"/>
      <w:lvlText w:val="-"/>
      <w:lvlJc w:val="left"/>
    </w:lvl>
    <w:lvl w:ilvl="1" w:tplc="4452569A">
      <w:numFmt w:val="decimal"/>
      <w:lvlText w:val=""/>
      <w:lvlJc w:val="left"/>
    </w:lvl>
    <w:lvl w:ilvl="2" w:tplc="D6109DDA">
      <w:numFmt w:val="decimal"/>
      <w:lvlText w:val=""/>
      <w:lvlJc w:val="left"/>
    </w:lvl>
    <w:lvl w:ilvl="3" w:tplc="3A7C2464">
      <w:numFmt w:val="decimal"/>
      <w:lvlText w:val=""/>
      <w:lvlJc w:val="left"/>
    </w:lvl>
    <w:lvl w:ilvl="4" w:tplc="8B0828B4">
      <w:numFmt w:val="decimal"/>
      <w:lvlText w:val=""/>
      <w:lvlJc w:val="left"/>
    </w:lvl>
    <w:lvl w:ilvl="5" w:tplc="D9705A92">
      <w:numFmt w:val="decimal"/>
      <w:lvlText w:val=""/>
      <w:lvlJc w:val="left"/>
    </w:lvl>
    <w:lvl w:ilvl="6" w:tplc="1FECF6AC">
      <w:numFmt w:val="decimal"/>
      <w:lvlText w:val=""/>
      <w:lvlJc w:val="left"/>
    </w:lvl>
    <w:lvl w:ilvl="7" w:tplc="AA6A4E88">
      <w:numFmt w:val="decimal"/>
      <w:lvlText w:val=""/>
      <w:lvlJc w:val="left"/>
    </w:lvl>
    <w:lvl w:ilvl="8" w:tplc="3CEEC054">
      <w:numFmt w:val="decimal"/>
      <w:lvlText w:val=""/>
      <w:lvlJc w:val="left"/>
    </w:lvl>
  </w:abstractNum>
  <w:abstractNum w:abstractNumId="2">
    <w:nsid w:val="00005AF1"/>
    <w:multiLevelType w:val="hybridMultilevel"/>
    <w:tmpl w:val="48D45A3C"/>
    <w:lvl w:ilvl="0" w:tplc="385C8FF8">
      <w:start w:val="1"/>
      <w:numFmt w:val="bullet"/>
      <w:lvlText w:val="-"/>
      <w:lvlJc w:val="left"/>
    </w:lvl>
    <w:lvl w:ilvl="1" w:tplc="C36227F2">
      <w:numFmt w:val="decimal"/>
      <w:lvlText w:val=""/>
      <w:lvlJc w:val="left"/>
    </w:lvl>
    <w:lvl w:ilvl="2" w:tplc="D7765588">
      <w:numFmt w:val="decimal"/>
      <w:lvlText w:val=""/>
      <w:lvlJc w:val="left"/>
    </w:lvl>
    <w:lvl w:ilvl="3" w:tplc="99FA85CC">
      <w:numFmt w:val="decimal"/>
      <w:lvlText w:val=""/>
      <w:lvlJc w:val="left"/>
    </w:lvl>
    <w:lvl w:ilvl="4" w:tplc="5FF00C4E">
      <w:numFmt w:val="decimal"/>
      <w:lvlText w:val=""/>
      <w:lvlJc w:val="left"/>
    </w:lvl>
    <w:lvl w:ilvl="5" w:tplc="84342D6C">
      <w:numFmt w:val="decimal"/>
      <w:lvlText w:val=""/>
      <w:lvlJc w:val="left"/>
    </w:lvl>
    <w:lvl w:ilvl="6" w:tplc="DE283374">
      <w:numFmt w:val="decimal"/>
      <w:lvlText w:val=""/>
      <w:lvlJc w:val="left"/>
    </w:lvl>
    <w:lvl w:ilvl="7" w:tplc="63320110">
      <w:numFmt w:val="decimal"/>
      <w:lvlText w:val=""/>
      <w:lvlJc w:val="left"/>
    </w:lvl>
    <w:lvl w:ilvl="8" w:tplc="43C0868A">
      <w:numFmt w:val="decimal"/>
      <w:lvlText w:val=""/>
      <w:lvlJc w:val="left"/>
    </w:lvl>
  </w:abstractNum>
  <w:abstractNum w:abstractNumId="3">
    <w:nsid w:val="00005F90"/>
    <w:multiLevelType w:val="hybridMultilevel"/>
    <w:tmpl w:val="E77E9230"/>
    <w:lvl w:ilvl="0" w:tplc="C356629E">
      <w:start w:val="1"/>
      <w:numFmt w:val="bullet"/>
      <w:lvlText w:val="•"/>
      <w:lvlJc w:val="left"/>
    </w:lvl>
    <w:lvl w:ilvl="1" w:tplc="E6B08304">
      <w:numFmt w:val="decimal"/>
      <w:lvlText w:val=""/>
      <w:lvlJc w:val="left"/>
    </w:lvl>
    <w:lvl w:ilvl="2" w:tplc="AD8A0756">
      <w:numFmt w:val="decimal"/>
      <w:lvlText w:val=""/>
      <w:lvlJc w:val="left"/>
    </w:lvl>
    <w:lvl w:ilvl="3" w:tplc="CEB8FC74">
      <w:numFmt w:val="decimal"/>
      <w:lvlText w:val=""/>
      <w:lvlJc w:val="left"/>
    </w:lvl>
    <w:lvl w:ilvl="4" w:tplc="944CACA8">
      <w:numFmt w:val="decimal"/>
      <w:lvlText w:val=""/>
      <w:lvlJc w:val="left"/>
    </w:lvl>
    <w:lvl w:ilvl="5" w:tplc="497C9FC0">
      <w:numFmt w:val="decimal"/>
      <w:lvlText w:val=""/>
      <w:lvlJc w:val="left"/>
    </w:lvl>
    <w:lvl w:ilvl="6" w:tplc="2FD8D9CA">
      <w:numFmt w:val="decimal"/>
      <w:lvlText w:val=""/>
      <w:lvlJc w:val="left"/>
    </w:lvl>
    <w:lvl w:ilvl="7" w:tplc="D9A2B7F4">
      <w:numFmt w:val="decimal"/>
      <w:lvlText w:val=""/>
      <w:lvlJc w:val="left"/>
    </w:lvl>
    <w:lvl w:ilvl="8" w:tplc="BC2EC7C6">
      <w:numFmt w:val="decimal"/>
      <w:lvlText w:val=""/>
      <w:lvlJc w:val="left"/>
    </w:lvl>
  </w:abstractNum>
  <w:abstractNum w:abstractNumId="4">
    <w:nsid w:val="00006952"/>
    <w:multiLevelType w:val="hybridMultilevel"/>
    <w:tmpl w:val="E152AA44"/>
    <w:lvl w:ilvl="0" w:tplc="666A769A">
      <w:start w:val="1"/>
      <w:numFmt w:val="bullet"/>
      <w:lvlText w:val="•"/>
      <w:lvlJc w:val="left"/>
    </w:lvl>
    <w:lvl w:ilvl="1" w:tplc="6A5A5D78">
      <w:start w:val="1"/>
      <w:numFmt w:val="bullet"/>
      <w:lvlText w:val="•"/>
      <w:lvlJc w:val="left"/>
    </w:lvl>
    <w:lvl w:ilvl="2" w:tplc="54E2CC2A">
      <w:numFmt w:val="decimal"/>
      <w:lvlText w:val=""/>
      <w:lvlJc w:val="left"/>
    </w:lvl>
    <w:lvl w:ilvl="3" w:tplc="0166E716">
      <w:numFmt w:val="decimal"/>
      <w:lvlText w:val=""/>
      <w:lvlJc w:val="left"/>
    </w:lvl>
    <w:lvl w:ilvl="4" w:tplc="DFEC08EE">
      <w:numFmt w:val="decimal"/>
      <w:lvlText w:val=""/>
      <w:lvlJc w:val="left"/>
    </w:lvl>
    <w:lvl w:ilvl="5" w:tplc="FB603DB0">
      <w:numFmt w:val="decimal"/>
      <w:lvlText w:val=""/>
      <w:lvlJc w:val="left"/>
    </w:lvl>
    <w:lvl w:ilvl="6" w:tplc="12C20EB2">
      <w:numFmt w:val="decimal"/>
      <w:lvlText w:val=""/>
      <w:lvlJc w:val="left"/>
    </w:lvl>
    <w:lvl w:ilvl="7" w:tplc="45121F08">
      <w:numFmt w:val="decimal"/>
      <w:lvlText w:val=""/>
      <w:lvlJc w:val="left"/>
    </w:lvl>
    <w:lvl w:ilvl="8" w:tplc="BD4CB4A6">
      <w:numFmt w:val="decimal"/>
      <w:lvlText w:val=""/>
      <w:lvlJc w:val="left"/>
    </w:lvl>
  </w:abstractNum>
  <w:abstractNum w:abstractNumId="5">
    <w:nsid w:val="00006DF1"/>
    <w:multiLevelType w:val="hybridMultilevel"/>
    <w:tmpl w:val="8E8064A6"/>
    <w:lvl w:ilvl="0" w:tplc="900CB0DE">
      <w:start w:val="1"/>
      <w:numFmt w:val="bullet"/>
      <w:lvlText w:val="•"/>
      <w:lvlJc w:val="left"/>
    </w:lvl>
    <w:lvl w:ilvl="1" w:tplc="AF4EC78C">
      <w:numFmt w:val="decimal"/>
      <w:lvlText w:val=""/>
      <w:lvlJc w:val="left"/>
    </w:lvl>
    <w:lvl w:ilvl="2" w:tplc="DB9A52A6">
      <w:numFmt w:val="decimal"/>
      <w:lvlText w:val=""/>
      <w:lvlJc w:val="left"/>
    </w:lvl>
    <w:lvl w:ilvl="3" w:tplc="2C8ED280">
      <w:numFmt w:val="decimal"/>
      <w:lvlText w:val=""/>
      <w:lvlJc w:val="left"/>
    </w:lvl>
    <w:lvl w:ilvl="4" w:tplc="EEEEB0C6">
      <w:numFmt w:val="decimal"/>
      <w:lvlText w:val=""/>
      <w:lvlJc w:val="left"/>
    </w:lvl>
    <w:lvl w:ilvl="5" w:tplc="1DD4BAF4">
      <w:numFmt w:val="decimal"/>
      <w:lvlText w:val=""/>
      <w:lvlJc w:val="left"/>
    </w:lvl>
    <w:lvl w:ilvl="6" w:tplc="9404EB42">
      <w:numFmt w:val="decimal"/>
      <w:lvlText w:val=""/>
      <w:lvlJc w:val="left"/>
    </w:lvl>
    <w:lvl w:ilvl="7" w:tplc="D9FEA440">
      <w:numFmt w:val="decimal"/>
      <w:lvlText w:val=""/>
      <w:lvlJc w:val="left"/>
    </w:lvl>
    <w:lvl w:ilvl="8" w:tplc="B2D40C18">
      <w:numFmt w:val="decimal"/>
      <w:lvlText w:val=""/>
      <w:lvlJc w:val="left"/>
    </w:lvl>
  </w:abstractNum>
  <w:abstractNum w:abstractNumId="6">
    <w:nsid w:val="000072AE"/>
    <w:multiLevelType w:val="hybridMultilevel"/>
    <w:tmpl w:val="44249FF0"/>
    <w:lvl w:ilvl="0" w:tplc="33DE58D8">
      <w:start w:val="1"/>
      <w:numFmt w:val="bullet"/>
      <w:lvlText w:val=""/>
      <w:lvlJc w:val="left"/>
    </w:lvl>
    <w:lvl w:ilvl="1" w:tplc="E640DDBC">
      <w:numFmt w:val="decimal"/>
      <w:lvlText w:val=""/>
      <w:lvlJc w:val="left"/>
    </w:lvl>
    <w:lvl w:ilvl="2" w:tplc="00228D72">
      <w:numFmt w:val="decimal"/>
      <w:lvlText w:val=""/>
      <w:lvlJc w:val="left"/>
    </w:lvl>
    <w:lvl w:ilvl="3" w:tplc="C1F41F9E">
      <w:numFmt w:val="decimal"/>
      <w:lvlText w:val=""/>
      <w:lvlJc w:val="left"/>
    </w:lvl>
    <w:lvl w:ilvl="4" w:tplc="70AE52C2">
      <w:numFmt w:val="decimal"/>
      <w:lvlText w:val=""/>
      <w:lvlJc w:val="left"/>
    </w:lvl>
    <w:lvl w:ilvl="5" w:tplc="6AD019F2">
      <w:numFmt w:val="decimal"/>
      <w:lvlText w:val=""/>
      <w:lvlJc w:val="left"/>
    </w:lvl>
    <w:lvl w:ilvl="6" w:tplc="BF0237BE">
      <w:numFmt w:val="decimal"/>
      <w:lvlText w:val=""/>
      <w:lvlJc w:val="left"/>
    </w:lvl>
    <w:lvl w:ilvl="7" w:tplc="C56C64A4">
      <w:numFmt w:val="decimal"/>
      <w:lvlText w:val=""/>
      <w:lvlJc w:val="left"/>
    </w:lvl>
    <w:lvl w:ilvl="8" w:tplc="4DECAF56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9C"/>
    <w:rsid w:val="00073CC6"/>
    <w:rsid w:val="003A30BA"/>
    <w:rsid w:val="00456443"/>
    <w:rsid w:val="005B2EBC"/>
    <w:rsid w:val="005C1E8A"/>
    <w:rsid w:val="005C3387"/>
    <w:rsid w:val="0088089C"/>
    <w:rsid w:val="00A95E2F"/>
    <w:rsid w:val="00C137C3"/>
    <w:rsid w:val="00C62778"/>
    <w:rsid w:val="00C746D1"/>
    <w:rsid w:val="00DC28A2"/>
    <w:rsid w:val="00EE6BA6"/>
    <w:rsid w:val="00F4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1338</Words>
  <Characters>7630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Рания</cp:lastModifiedBy>
  <cp:revision>2</cp:revision>
  <dcterms:created xsi:type="dcterms:W3CDTF">2019-02-11T16:42:00Z</dcterms:created>
  <dcterms:modified xsi:type="dcterms:W3CDTF">2019-02-11T16:42:00Z</dcterms:modified>
</cp:coreProperties>
</file>